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607" w:rsidRDefault="009259B2" w:rsidP="004B3607">
      <w:pPr>
        <w:spacing w:after="60"/>
        <w:rPr>
          <w:rStyle w:val="Strong"/>
        </w:rPr>
      </w:pPr>
      <w:bookmarkStart w:id="0" w:name="_GoBack"/>
      <w:r w:rsidRPr="0029155E">
        <w:rPr>
          <w:rStyle w:val="Strong"/>
        </w:rPr>
        <w:t xml:space="preserve">IN THE </w:t>
      </w:r>
      <w:r w:rsidR="00775C9C">
        <w:rPr>
          <w:rStyle w:val="Strong"/>
        </w:rPr>
        <w:t>HIGH COURT OF NEW ZEALAND</w:t>
      </w:r>
      <w:r>
        <w:rPr>
          <w:rStyle w:val="Strong"/>
        </w:rPr>
        <w:t xml:space="preserve"> </w:t>
      </w:r>
    </w:p>
    <w:bookmarkEnd w:id="0"/>
    <w:p w:rsidR="004B3607" w:rsidRDefault="00775C9C" w:rsidP="004B3607">
      <w:pPr>
        <w:spacing w:after="60"/>
      </w:pPr>
      <w:r>
        <w:rPr>
          <w:rStyle w:val="Strong"/>
        </w:rPr>
        <w:t>AUCKLAND REGISTRY</w:t>
      </w:r>
    </w:p>
    <w:tbl>
      <w:tblPr>
        <w:tblW w:w="7513" w:type="dxa"/>
        <w:tblInd w:w="108" w:type="dxa"/>
        <w:tblLook w:val="00A0"/>
      </w:tblPr>
      <w:tblGrid>
        <w:gridCol w:w="2552"/>
        <w:gridCol w:w="4961"/>
      </w:tblGrid>
      <w:tr w:rsidR="004B3607" w:rsidRPr="00D355BD" w:rsidTr="009B33B9">
        <w:tc>
          <w:tcPr>
            <w:tcW w:w="2552" w:type="dxa"/>
          </w:tcPr>
          <w:p w:rsidR="004B3607" w:rsidRPr="00D355BD" w:rsidRDefault="004B3607" w:rsidP="004B3607">
            <w:pPr>
              <w:spacing w:after="140" w:line="240" w:lineRule="auto"/>
              <w:rPr>
                <w:rStyle w:val="Strong"/>
              </w:rPr>
            </w:pPr>
          </w:p>
        </w:tc>
        <w:tc>
          <w:tcPr>
            <w:tcW w:w="4961" w:type="dxa"/>
          </w:tcPr>
          <w:p w:rsidR="009B33B9" w:rsidRDefault="009259B2" w:rsidP="009B33B9">
            <w:pPr>
              <w:spacing w:after="140" w:line="240" w:lineRule="auto"/>
              <w:jc w:val="right"/>
              <w:rPr>
                <w:b/>
              </w:rPr>
            </w:pPr>
            <w:r w:rsidRPr="00D355BD">
              <w:rPr>
                <w:b/>
              </w:rPr>
              <w:t>CIV</w:t>
            </w:r>
            <w:r>
              <w:rPr>
                <w:b/>
              </w:rPr>
              <w:t>-</w:t>
            </w:r>
            <w:r w:rsidR="009B33B9">
              <w:rPr>
                <w:b/>
              </w:rPr>
              <w:t>2015-404-1925</w:t>
            </w:r>
          </w:p>
          <w:p w:rsidR="004B3607" w:rsidRPr="00D355BD" w:rsidRDefault="009259B2" w:rsidP="009B33B9">
            <w:pPr>
              <w:spacing w:after="140" w:line="240" w:lineRule="auto"/>
              <w:jc w:val="right"/>
            </w:pPr>
            <w:r w:rsidRPr="00D355BD">
              <w:rPr>
                <w:b/>
              </w:rPr>
              <w:t xml:space="preserve"> </w:t>
            </w:r>
          </w:p>
        </w:tc>
      </w:tr>
      <w:tr w:rsidR="004B3607" w:rsidRPr="00D355BD" w:rsidTr="009B33B9">
        <w:tc>
          <w:tcPr>
            <w:tcW w:w="2552" w:type="dxa"/>
          </w:tcPr>
          <w:p w:rsidR="004B3607" w:rsidRPr="00D355BD" w:rsidRDefault="009259B2" w:rsidP="004B3607">
            <w:pPr>
              <w:spacing w:after="140" w:line="240" w:lineRule="auto"/>
              <w:rPr>
                <w:b/>
                <w:bCs/>
              </w:rPr>
            </w:pPr>
            <w:r>
              <w:rPr>
                <w:b/>
                <w:bCs/>
              </w:rPr>
              <w:t>UNDER</w:t>
            </w:r>
          </w:p>
        </w:tc>
        <w:tc>
          <w:tcPr>
            <w:tcW w:w="4961" w:type="dxa"/>
          </w:tcPr>
          <w:p w:rsidR="004B3607" w:rsidRPr="00D355BD" w:rsidRDefault="004B3607" w:rsidP="004B3607">
            <w:pPr>
              <w:spacing w:after="140" w:line="240" w:lineRule="auto"/>
              <w:rPr>
                <w:rStyle w:val="Strong"/>
                <w:b w:val="0"/>
                <w:bCs w:val="0"/>
              </w:rPr>
            </w:pPr>
          </w:p>
        </w:tc>
      </w:tr>
      <w:tr w:rsidR="004B3607" w:rsidRPr="00D355BD" w:rsidTr="009B33B9">
        <w:tc>
          <w:tcPr>
            <w:tcW w:w="2552" w:type="dxa"/>
          </w:tcPr>
          <w:p w:rsidR="004B3607" w:rsidRPr="00D355BD" w:rsidRDefault="004B3607" w:rsidP="004B3607">
            <w:pPr>
              <w:spacing w:after="140" w:line="240" w:lineRule="auto"/>
              <w:rPr>
                <w:b/>
                <w:bCs/>
              </w:rPr>
            </w:pPr>
          </w:p>
        </w:tc>
        <w:tc>
          <w:tcPr>
            <w:tcW w:w="4961" w:type="dxa"/>
          </w:tcPr>
          <w:p w:rsidR="004B3607" w:rsidRPr="00D355BD" w:rsidRDefault="004B3607" w:rsidP="004B3607">
            <w:pPr>
              <w:spacing w:after="140" w:line="240" w:lineRule="auto"/>
              <w:rPr>
                <w:rStyle w:val="Strong"/>
                <w:b w:val="0"/>
                <w:bCs w:val="0"/>
              </w:rPr>
            </w:pPr>
          </w:p>
        </w:tc>
      </w:tr>
      <w:tr w:rsidR="004B3607" w:rsidRPr="00D355BD" w:rsidTr="009B33B9">
        <w:tc>
          <w:tcPr>
            <w:tcW w:w="2552" w:type="dxa"/>
          </w:tcPr>
          <w:p w:rsidR="004B3607" w:rsidRPr="00D355BD" w:rsidRDefault="009259B2" w:rsidP="004B3607">
            <w:pPr>
              <w:spacing w:after="140" w:line="240" w:lineRule="auto"/>
              <w:rPr>
                <w:b/>
                <w:bCs/>
              </w:rPr>
            </w:pPr>
            <w:r>
              <w:rPr>
                <w:b/>
                <w:bCs/>
              </w:rPr>
              <w:t xml:space="preserve">IN THE MATTER </w:t>
            </w:r>
          </w:p>
        </w:tc>
        <w:tc>
          <w:tcPr>
            <w:tcW w:w="4961" w:type="dxa"/>
          </w:tcPr>
          <w:p w:rsidR="004B3607" w:rsidRPr="00D04041" w:rsidRDefault="00D04041" w:rsidP="004B3607">
            <w:pPr>
              <w:spacing w:after="140" w:line="240" w:lineRule="auto"/>
              <w:rPr>
                <w:rStyle w:val="Strong"/>
                <w:bCs w:val="0"/>
              </w:rPr>
            </w:pPr>
            <w:r>
              <w:rPr>
                <w:rStyle w:val="Strong"/>
                <w:bCs w:val="0"/>
              </w:rPr>
              <w:t>Interlocutory application by p</w:t>
            </w:r>
            <w:r w:rsidRPr="00D04041">
              <w:rPr>
                <w:rStyle w:val="Strong"/>
                <w:bCs w:val="0"/>
              </w:rPr>
              <w:t>laintiffs on notice for an interim injunction</w:t>
            </w:r>
            <w:r>
              <w:rPr>
                <w:rStyle w:val="Strong"/>
                <w:bCs w:val="0"/>
              </w:rPr>
              <w:t>.</w:t>
            </w:r>
          </w:p>
        </w:tc>
      </w:tr>
      <w:tr w:rsidR="004B3607" w:rsidRPr="00D355BD" w:rsidTr="009B33B9">
        <w:tc>
          <w:tcPr>
            <w:tcW w:w="2552" w:type="dxa"/>
          </w:tcPr>
          <w:p w:rsidR="004B3607" w:rsidRPr="00D355BD" w:rsidRDefault="004B3607" w:rsidP="004B3607">
            <w:pPr>
              <w:spacing w:after="140" w:line="240" w:lineRule="auto"/>
              <w:rPr>
                <w:b/>
                <w:bCs/>
              </w:rPr>
            </w:pPr>
          </w:p>
        </w:tc>
        <w:tc>
          <w:tcPr>
            <w:tcW w:w="4961" w:type="dxa"/>
          </w:tcPr>
          <w:p w:rsidR="004B3607" w:rsidRPr="00D355BD" w:rsidRDefault="004B3607" w:rsidP="004B3607">
            <w:pPr>
              <w:spacing w:after="140" w:line="240" w:lineRule="auto"/>
              <w:rPr>
                <w:rStyle w:val="Strong"/>
                <w:b w:val="0"/>
                <w:bCs w:val="0"/>
              </w:rPr>
            </w:pPr>
          </w:p>
        </w:tc>
      </w:tr>
      <w:tr w:rsidR="004B3607" w:rsidRPr="00D355BD" w:rsidTr="009B33B9">
        <w:tc>
          <w:tcPr>
            <w:tcW w:w="2552" w:type="dxa"/>
          </w:tcPr>
          <w:p w:rsidR="004B3607" w:rsidRPr="00D355BD" w:rsidRDefault="009259B2" w:rsidP="004B3607">
            <w:pPr>
              <w:spacing w:after="140" w:line="240" w:lineRule="auto"/>
              <w:rPr>
                <w:b/>
                <w:bCs/>
              </w:rPr>
            </w:pPr>
            <w:r w:rsidRPr="00D355BD">
              <w:rPr>
                <w:rStyle w:val="Strong"/>
              </w:rPr>
              <w:t>BETWEEN</w:t>
            </w:r>
          </w:p>
        </w:tc>
        <w:tc>
          <w:tcPr>
            <w:tcW w:w="4961" w:type="dxa"/>
          </w:tcPr>
          <w:p w:rsidR="004B3607" w:rsidRPr="00D355BD" w:rsidRDefault="009B33B9" w:rsidP="004B3607">
            <w:pPr>
              <w:spacing w:after="140" w:line="240" w:lineRule="auto"/>
              <w:rPr>
                <w:rStyle w:val="Strong"/>
                <w:b w:val="0"/>
                <w:bCs w:val="0"/>
              </w:rPr>
            </w:pPr>
            <w:r>
              <w:rPr>
                <w:b/>
              </w:rPr>
              <w:t>Low Volume Vehicle Technical Association</w:t>
            </w:r>
          </w:p>
        </w:tc>
      </w:tr>
      <w:tr w:rsidR="004B3607" w:rsidRPr="00D355BD" w:rsidTr="009B33B9">
        <w:trPr>
          <w:trHeight w:val="469"/>
        </w:trPr>
        <w:tc>
          <w:tcPr>
            <w:tcW w:w="2552" w:type="dxa"/>
          </w:tcPr>
          <w:p w:rsidR="004B3607" w:rsidRPr="00D355BD" w:rsidRDefault="004B3607" w:rsidP="004B3607">
            <w:pPr>
              <w:spacing w:after="140" w:line="240" w:lineRule="auto"/>
              <w:rPr>
                <w:bCs/>
              </w:rPr>
            </w:pPr>
          </w:p>
        </w:tc>
        <w:tc>
          <w:tcPr>
            <w:tcW w:w="4961" w:type="dxa"/>
          </w:tcPr>
          <w:p w:rsidR="009B33B9" w:rsidRDefault="00D04B74" w:rsidP="004B3607">
            <w:pPr>
              <w:spacing w:after="140" w:line="240" w:lineRule="auto"/>
            </w:pPr>
            <w:r>
              <w:t>Plaintiff   1</w:t>
            </w:r>
          </w:p>
          <w:p w:rsidR="009B33B9" w:rsidRPr="009B33B9" w:rsidRDefault="009B33B9" w:rsidP="004B3607">
            <w:pPr>
              <w:spacing w:after="140" w:line="240" w:lineRule="auto"/>
            </w:pPr>
            <w:r w:rsidRPr="009B33B9">
              <w:rPr>
                <w:b/>
              </w:rPr>
              <w:t>Anthony Peter Johnson</w:t>
            </w:r>
          </w:p>
          <w:p w:rsidR="009B33B9" w:rsidRPr="00D355BD" w:rsidRDefault="00D04B74" w:rsidP="004B3607">
            <w:pPr>
              <w:spacing w:after="140" w:line="240" w:lineRule="auto"/>
            </w:pPr>
            <w:r>
              <w:t>Plaintiff   2</w:t>
            </w:r>
          </w:p>
        </w:tc>
      </w:tr>
      <w:tr w:rsidR="004B3607" w:rsidRPr="00D355BD" w:rsidTr="009B33B9">
        <w:tc>
          <w:tcPr>
            <w:tcW w:w="2552" w:type="dxa"/>
          </w:tcPr>
          <w:p w:rsidR="004B3607" w:rsidRPr="00D355BD" w:rsidRDefault="009259B2" w:rsidP="004B3607">
            <w:pPr>
              <w:spacing w:after="140" w:line="240" w:lineRule="auto"/>
              <w:rPr>
                <w:b/>
                <w:bCs/>
              </w:rPr>
            </w:pPr>
            <w:r w:rsidRPr="00D355BD">
              <w:rPr>
                <w:rStyle w:val="Strong"/>
              </w:rPr>
              <w:t>AND</w:t>
            </w:r>
          </w:p>
        </w:tc>
        <w:tc>
          <w:tcPr>
            <w:tcW w:w="4961" w:type="dxa"/>
          </w:tcPr>
          <w:p w:rsidR="004B3607" w:rsidRPr="007206A0" w:rsidRDefault="009B33B9" w:rsidP="004B3607">
            <w:pPr>
              <w:spacing w:after="140" w:line="240" w:lineRule="auto"/>
              <w:rPr>
                <w:b/>
              </w:rPr>
            </w:pPr>
            <w:r>
              <w:rPr>
                <w:b/>
              </w:rPr>
              <w:t>John Bernard Brett</w:t>
            </w:r>
          </w:p>
        </w:tc>
      </w:tr>
      <w:tr w:rsidR="004B3607" w:rsidRPr="00D355BD" w:rsidTr="009B33B9">
        <w:tc>
          <w:tcPr>
            <w:tcW w:w="2552" w:type="dxa"/>
            <w:tcBorders>
              <w:bottom w:val="single" w:sz="12" w:space="0" w:color="auto"/>
            </w:tcBorders>
          </w:tcPr>
          <w:p w:rsidR="004B3607" w:rsidRPr="00D355BD" w:rsidRDefault="004B3607" w:rsidP="004B3607">
            <w:pPr>
              <w:spacing w:after="140" w:line="240" w:lineRule="auto"/>
              <w:rPr>
                <w:b/>
                <w:bCs/>
              </w:rPr>
            </w:pPr>
          </w:p>
        </w:tc>
        <w:tc>
          <w:tcPr>
            <w:tcW w:w="4961" w:type="dxa"/>
            <w:tcBorders>
              <w:bottom w:val="single" w:sz="12" w:space="0" w:color="auto"/>
            </w:tcBorders>
          </w:tcPr>
          <w:p w:rsidR="004B3607" w:rsidRDefault="00DD6737" w:rsidP="004B3607">
            <w:pPr>
              <w:spacing w:after="140" w:line="240" w:lineRule="auto"/>
            </w:pPr>
            <w:r>
              <w:t>Defendant</w:t>
            </w:r>
          </w:p>
          <w:p w:rsidR="004B3607" w:rsidRDefault="004B3607" w:rsidP="004B3607">
            <w:pPr>
              <w:spacing w:after="140" w:line="240" w:lineRule="auto"/>
            </w:pPr>
          </w:p>
        </w:tc>
      </w:tr>
    </w:tbl>
    <w:p w:rsidR="004B3607" w:rsidRPr="000B0046" w:rsidRDefault="009B33B9" w:rsidP="004B3607">
      <w:pPr>
        <w:pStyle w:val="Title1"/>
        <w:pBdr>
          <w:bottom w:val="single" w:sz="12" w:space="12" w:color="auto"/>
        </w:pBdr>
        <w:ind w:left="0"/>
      </w:pPr>
      <w:r>
        <w:t>affidavit of john brett</w:t>
      </w:r>
      <w:r w:rsidR="009259B2" w:rsidRPr="0016193C">
        <w:t xml:space="preserve"> </w:t>
      </w:r>
      <w:r w:rsidR="009259B2">
        <w:br/>
      </w:r>
      <w:r w:rsidR="009259B2">
        <w:br/>
        <w:t xml:space="preserve">SWORN </w:t>
      </w:r>
      <w:r>
        <w:t xml:space="preserve">     </w:t>
      </w:r>
    </w:p>
    <w:p w:rsidR="004B3607" w:rsidRDefault="004B3607">
      <w:pPr>
        <w:spacing w:line="240" w:lineRule="auto"/>
        <w:rPr>
          <w:rFonts w:cs="Arial"/>
        </w:rPr>
      </w:pPr>
    </w:p>
    <w:p w:rsidR="004B3607" w:rsidRDefault="004B3607">
      <w:pPr>
        <w:spacing w:line="240" w:lineRule="auto"/>
        <w:rPr>
          <w:rFonts w:cs="Arial"/>
        </w:rPr>
        <w:sectPr w:rsidR="004B3607" w:rsidSect="004B3607">
          <w:footerReference w:type="default" r:id="rId8"/>
          <w:footerReference w:type="first" r:id="rId9"/>
          <w:pgSz w:w="11906" w:h="16838" w:code="9"/>
          <w:pgMar w:top="1985" w:right="1701" w:bottom="1701" w:left="2977" w:header="1134" w:footer="709" w:gutter="0"/>
          <w:paperSrc w:first="3" w:other="3"/>
          <w:pgNumType w:start="1"/>
          <w:cols w:space="708"/>
          <w:titlePg/>
          <w:docGrid w:linePitch="360"/>
        </w:sectPr>
      </w:pPr>
    </w:p>
    <w:p w:rsidR="004B3607" w:rsidRDefault="009259B2" w:rsidP="004B3607">
      <w:pPr>
        <w:spacing w:after="240" w:line="360" w:lineRule="atLeast"/>
        <w:ind w:left="-142" w:firstLine="142"/>
        <w:rPr>
          <w:rFonts w:asciiTheme="minorHAnsi" w:hAnsiTheme="minorHAnsi" w:cstheme="minorHAnsi"/>
        </w:rPr>
      </w:pPr>
      <w:r>
        <w:rPr>
          <w:rFonts w:asciiTheme="minorHAnsi" w:hAnsiTheme="minorHAnsi" w:cstheme="minorHAnsi"/>
        </w:rPr>
        <w:lastRenderedPageBreak/>
        <w:t xml:space="preserve">I, John Bernard Brett, of </w:t>
      </w:r>
      <w:r w:rsidR="009B33B9">
        <w:rPr>
          <w:rFonts w:asciiTheme="minorHAnsi" w:hAnsiTheme="minorHAnsi" w:cstheme="minorHAnsi"/>
        </w:rPr>
        <w:t>P</w:t>
      </w:r>
      <w:r w:rsidR="005F5225">
        <w:rPr>
          <w:rFonts w:asciiTheme="minorHAnsi" w:hAnsiTheme="minorHAnsi" w:cstheme="minorHAnsi"/>
        </w:rPr>
        <w:t>a</w:t>
      </w:r>
      <w:r w:rsidR="009B33B9">
        <w:rPr>
          <w:rFonts w:asciiTheme="minorHAnsi" w:hAnsiTheme="minorHAnsi" w:cstheme="minorHAnsi"/>
        </w:rPr>
        <w:t>eroa</w:t>
      </w:r>
      <w:r>
        <w:rPr>
          <w:rFonts w:asciiTheme="minorHAnsi" w:hAnsiTheme="minorHAnsi" w:cstheme="minorHAnsi"/>
        </w:rPr>
        <w:t>, swear -</w:t>
      </w:r>
      <w:r w:rsidRPr="009E3934">
        <w:rPr>
          <w:rFonts w:asciiTheme="minorHAnsi" w:hAnsiTheme="minorHAnsi" w:cstheme="minorHAnsi"/>
        </w:rPr>
        <w:t>:</w:t>
      </w:r>
    </w:p>
    <w:p w:rsidR="00433F50" w:rsidRPr="00AE25DE" w:rsidRDefault="00433F50" w:rsidP="00433F50">
      <w:pPr>
        <w:pStyle w:val="head1"/>
        <w:numPr>
          <w:ilvl w:val="1"/>
          <w:numId w:val="40"/>
        </w:numPr>
        <w:rPr>
          <w:b w:val="0"/>
        </w:rPr>
      </w:pPr>
      <w:r w:rsidRPr="00AE25DE">
        <w:rPr>
          <w:b w:val="0"/>
        </w:rPr>
        <w:t xml:space="preserve">I am a professional engineer with 50 years experience. </w:t>
      </w:r>
      <w:r w:rsidR="00D85FD8" w:rsidRPr="00AE25DE">
        <w:rPr>
          <w:b w:val="0"/>
        </w:rPr>
        <w:t xml:space="preserve"> In a professional capacity</w:t>
      </w:r>
      <w:r w:rsidRPr="00AE25DE">
        <w:rPr>
          <w:b w:val="0"/>
        </w:rPr>
        <w:t xml:space="preserve"> I have designed and built many </w:t>
      </w:r>
      <w:r w:rsidR="00AE25DE" w:rsidRPr="00AE25DE">
        <w:rPr>
          <w:b w:val="0"/>
        </w:rPr>
        <w:t>Vehicles</w:t>
      </w:r>
      <w:r w:rsidRPr="00AE25DE">
        <w:rPr>
          <w:b w:val="0"/>
        </w:rPr>
        <w:t xml:space="preserve"> and vehicle assembly facilities</w:t>
      </w:r>
      <w:r w:rsidR="00435E33">
        <w:rPr>
          <w:b w:val="0"/>
        </w:rPr>
        <w:t>, forming part of my Curriculum Vitae.</w:t>
      </w:r>
    </w:p>
    <w:p w:rsidR="00433F50" w:rsidRDefault="00433F50" w:rsidP="00433F50">
      <w:pPr>
        <w:pStyle w:val="head1"/>
        <w:numPr>
          <w:ilvl w:val="1"/>
          <w:numId w:val="40"/>
        </w:numPr>
        <w:rPr>
          <w:b w:val="0"/>
        </w:rPr>
      </w:pPr>
      <w:r w:rsidRPr="00AE25DE">
        <w:rPr>
          <w:b w:val="0"/>
        </w:rPr>
        <w:t>I was a LVV Certifier for 13 years. I am held in high regard by my custo</w:t>
      </w:r>
      <w:r w:rsidR="00AE25DE">
        <w:rPr>
          <w:b w:val="0"/>
        </w:rPr>
        <w:t xml:space="preserve">mers, who still seek my advice. </w:t>
      </w:r>
      <w:r w:rsidRPr="00AE25DE">
        <w:rPr>
          <w:b w:val="0"/>
        </w:rPr>
        <w:t>NZTA gave me near maximum</w:t>
      </w:r>
      <w:r w:rsidR="00DE4206" w:rsidRPr="00AE25DE">
        <w:rPr>
          <w:b w:val="0"/>
        </w:rPr>
        <w:t xml:space="preserve"> scores on </w:t>
      </w:r>
      <w:r w:rsidR="00AE25DE">
        <w:rPr>
          <w:b w:val="0"/>
        </w:rPr>
        <w:t xml:space="preserve">all of </w:t>
      </w:r>
      <w:r w:rsidR="00DE4206" w:rsidRPr="00AE25DE">
        <w:rPr>
          <w:b w:val="0"/>
        </w:rPr>
        <w:t>my annual appraisals</w:t>
      </w:r>
      <w:r w:rsidR="00DE4206">
        <w:rPr>
          <w:b w:val="0"/>
        </w:rPr>
        <w:t>.</w:t>
      </w:r>
    </w:p>
    <w:p w:rsidR="00433F50" w:rsidRDefault="00433F50" w:rsidP="00433F50">
      <w:pPr>
        <w:pStyle w:val="head1"/>
        <w:numPr>
          <w:ilvl w:val="1"/>
          <w:numId w:val="40"/>
        </w:numPr>
        <w:rPr>
          <w:b w:val="0"/>
        </w:rPr>
      </w:pPr>
      <w:r w:rsidRPr="00433F50">
        <w:rPr>
          <w:b w:val="0"/>
        </w:rPr>
        <w:t xml:space="preserve">I have long been a whistle-blower, expressing the view that the LVV system is dangerously deficient. My authority was revoked </w:t>
      </w:r>
      <w:r w:rsidR="004D7C06">
        <w:rPr>
          <w:b w:val="0"/>
        </w:rPr>
        <w:t xml:space="preserve">at the behest of the LVVTA </w:t>
      </w:r>
      <w:r w:rsidR="005F5225">
        <w:rPr>
          <w:b w:val="0"/>
        </w:rPr>
        <w:t xml:space="preserve">and Mr Johnson </w:t>
      </w:r>
      <w:r w:rsidRPr="00433F50">
        <w:rPr>
          <w:b w:val="0"/>
        </w:rPr>
        <w:t>for this reason in December 2012.</w:t>
      </w:r>
    </w:p>
    <w:p w:rsidR="00DE4206" w:rsidRPr="00DE4206" w:rsidRDefault="00DE4206" w:rsidP="00DE4206">
      <w:pPr>
        <w:pStyle w:val="head1"/>
        <w:numPr>
          <w:ilvl w:val="1"/>
          <w:numId w:val="40"/>
        </w:numPr>
        <w:rPr>
          <w:b w:val="0"/>
        </w:rPr>
      </w:pPr>
      <w:r>
        <w:rPr>
          <w:b w:val="0"/>
        </w:rPr>
        <w:t xml:space="preserve">During </w:t>
      </w:r>
      <w:r w:rsidR="00AE25DE">
        <w:rPr>
          <w:b w:val="0"/>
        </w:rPr>
        <w:t>13 years that I was a LVV Certifier</w:t>
      </w:r>
      <w:r w:rsidR="005F5225">
        <w:rPr>
          <w:b w:val="0"/>
        </w:rPr>
        <w:t xml:space="preserve"> and since</w:t>
      </w:r>
      <w:r>
        <w:rPr>
          <w:b w:val="0"/>
        </w:rPr>
        <w:t xml:space="preserve">, I </w:t>
      </w:r>
      <w:r w:rsidR="005F5225">
        <w:rPr>
          <w:b w:val="0"/>
        </w:rPr>
        <w:t xml:space="preserve">have </w:t>
      </w:r>
      <w:r>
        <w:rPr>
          <w:b w:val="0"/>
        </w:rPr>
        <w:t xml:space="preserve">endured continual defamation from Mr Johnson, including several occasions on which he advised the New Zealand Transport Agency that he believed that I had </w:t>
      </w:r>
      <w:r w:rsidR="005F5225">
        <w:rPr>
          <w:b w:val="0"/>
        </w:rPr>
        <w:t xml:space="preserve">“personality disorders” and </w:t>
      </w:r>
      <w:r>
        <w:rPr>
          <w:b w:val="0"/>
        </w:rPr>
        <w:t xml:space="preserve">“mental issues”. </w:t>
      </w:r>
      <w:r w:rsidR="005F5225">
        <w:rPr>
          <w:b w:val="0"/>
        </w:rPr>
        <w:t>Similar</w:t>
      </w:r>
      <w:r>
        <w:rPr>
          <w:b w:val="0"/>
        </w:rPr>
        <w:t xml:space="preserve"> allegation</w:t>
      </w:r>
      <w:r w:rsidR="005F5225">
        <w:rPr>
          <w:b w:val="0"/>
        </w:rPr>
        <w:t>s</w:t>
      </w:r>
      <w:r>
        <w:rPr>
          <w:b w:val="0"/>
        </w:rPr>
        <w:t xml:space="preserve"> w</w:t>
      </w:r>
      <w:r w:rsidR="005F5225">
        <w:rPr>
          <w:b w:val="0"/>
        </w:rPr>
        <w:t>ere</w:t>
      </w:r>
      <w:r>
        <w:rPr>
          <w:b w:val="0"/>
        </w:rPr>
        <w:t xml:space="preserve"> also included in his sworn affidavit</w:t>
      </w:r>
      <w:r w:rsidR="00AE25DE">
        <w:rPr>
          <w:b w:val="0"/>
        </w:rPr>
        <w:t>s</w:t>
      </w:r>
      <w:r>
        <w:rPr>
          <w:b w:val="0"/>
        </w:rPr>
        <w:t xml:space="preserve"> to the Manukau District Court at my appeal hearing.</w:t>
      </w:r>
      <w:r w:rsidR="00AE25DE">
        <w:rPr>
          <w:b w:val="0"/>
        </w:rPr>
        <w:t xml:space="preserve"> Mr Johnson also admitted under examination that certain statements he had made under oath were not actually true, and hence perjury.</w:t>
      </w:r>
    </w:p>
    <w:p w:rsidR="00433F50" w:rsidRDefault="00433F50" w:rsidP="00433F50">
      <w:pPr>
        <w:pStyle w:val="head1"/>
        <w:numPr>
          <w:ilvl w:val="0"/>
          <w:numId w:val="40"/>
        </w:numPr>
        <w:rPr>
          <w:b w:val="0"/>
        </w:rPr>
      </w:pPr>
      <w:r>
        <w:rPr>
          <w:b w:val="0"/>
        </w:rPr>
        <w:t xml:space="preserve">My website </w:t>
      </w:r>
      <w:hyperlink r:id="rId10" w:history="1">
        <w:r w:rsidRPr="007E4922">
          <w:rPr>
            <w:rStyle w:val="Hyperlink"/>
            <w:b w:val="0"/>
          </w:rPr>
          <w:t>www.lowvolumevehicle.co.nz</w:t>
        </w:r>
      </w:hyperlink>
      <w:r>
        <w:rPr>
          <w:b w:val="0"/>
        </w:rPr>
        <w:t xml:space="preserve"> was set up originally to </w:t>
      </w:r>
      <w:r w:rsidR="00AE25DE">
        <w:rPr>
          <w:b w:val="0"/>
        </w:rPr>
        <w:t xml:space="preserve">promote my business and to </w:t>
      </w:r>
      <w:r>
        <w:rPr>
          <w:b w:val="0"/>
        </w:rPr>
        <w:t xml:space="preserve">be a </w:t>
      </w:r>
      <w:r w:rsidR="004D7C06">
        <w:rPr>
          <w:b w:val="0"/>
        </w:rPr>
        <w:t>resource site for vehicle modifiers and c</w:t>
      </w:r>
      <w:r w:rsidRPr="00433F50">
        <w:rPr>
          <w:b w:val="0"/>
        </w:rPr>
        <w:t>ertifiers in New Zealand</w:t>
      </w:r>
      <w:r>
        <w:rPr>
          <w:b w:val="0"/>
        </w:rPr>
        <w:t>. It has subsequently become the only available forum for expressing concer</w:t>
      </w:r>
      <w:r w:rsidR="004D7C06">
        <w:rPr>
          <w:b w:val="0"/>
        </w:rPr>
        <w:t>n</w:t>
      </w:r>
      <w:r>
        <w:rPr>
          <w:b w:val="0"/>
        </w:rPr>
        <w:t>s about the Low Volume Vehicle system.</w:t>
      </w:r>
    </w:p>
    <w:p w:rsidR="00AE25DE" w:rsidRDefault="001E3FE5" w:rsidP="00433F50">
      <w:pPr>
        <w:pStyle w:val="head1"/>
        <w:numPr>
          <w:ilvl w:val="0"/>
          <w:numId w:val="40"/>
        </w:numPr>
        <w:rPr>
          <w:b w:val="0"/>
        </w:rPr>
      </w:pPr>
      <w:r>
        <w:rPr>
          <w:b w:val="0"/>
        </w:rPr>
        <w:t>On the matter of the “Settlement Agreement” dated May 2014 between the LVVTA and John Brett</w:t>
      </w:r>
      <w:r w:rsidR="00DE4206">
        <w:rPr>
          <w:b w:val="0"/>
        </w:rPr>
        <w:t xml:space="preserve"> </w:t>
      </w:r>
      <w:r>
        <w:rPr>
          <w:b w:val="0"/>
        </w:rPr>
        <w:t xml:space="preserve">– </w:t>
      </w:r>
    </w:p>
    <w:p w:rsidR="00AE25DE" w:rsidRDefault="00AE25DE" w:rsidP="00AE25DE">
      <w:pPr>
        <w:pStyle w:val="head1"/>
        <w:numPr>
          <w:ilvl w:val="1"/>
          <w:numId w:val="40"/>
        </w:numPr>
        <w:rPr>
          <w:b w:val="0"/>
        </w:rPr>
      </w:pPr>
      <w:r>
        <w:rPr>
          <w:b w:val="0"/>
        </w:rPr>
        <w:t xml:space="preserve">I signed this agreement, and initially abided by it. </w:t>
      </w:r>
    </w:p>
    <w:p w:rsidR="00AE25DE" w:rsidRDefault="001E3FE5" w:rsidP="00AE25DE">
      <w:pPr>
        <w:pStyle w:val="head1"/>
        <w:numPr>
          <w:ilvl w:val="1"/>
          <w:numId w:val="40"/>
        </w:numPr>
        <w:rPr>
          <w:b w:val="0"/>
        </w:rPr>
      </w:pPr>
      <w:r>
        <w:rPr>
          <w:b w:val="0"/>
        </w:rPr>
        <w:t xml:space="preserve">The LVVTA failed to </w:t>
      </w:r>
      <w:r w:rsidR="008648C1">
        <w:rPr>
          <w:b w:val="0"/>
        </w:rPr>
        <w:t>honour Clause</w:t>
      </w:r>
      <w:r w:rsidR="00732CD2">
        <w:rPr>
          <w:b w:val="0"/>
        </w:rPr>
        <w:t>s</w:t>
      </w:r>
      <w:r>
        <w:rPr>
          <w:b w:val="0"/>
        </w:rPr>
        <w:t xml:space="preserve"> 4</w:t>
      </w:r>
      <w:r w:rsidR="00732CD2">
        <w:rPr>
          <w:b w:val="0"/>
        </w:rPr>
        <w:t>(a),</w:t>
      </w:r>
      <w:r>
        <w:rPr>
          <w:b w:val="0"/>
        </w:rPr>
        <w:t>(d)</w:t>
      </w:r>
      <w:r w:rsidR="00732CD2">
        <w:rPr>
          <w:b w:val="0"/>
        </w:rPr>
        <w:t>,(f) and (g)  of that</w:t>
      </w:r>
      <w:r>
        <w:rPr>
          <w:b w:val="0"/>
        </w:rPr>
        <w:t xml:space="preserve"> agreement</w:t>
      </w:r>
      <w:r w:rsidR="008648C1">
        <w:rPr>
          <w:b w:val="0"/>
        </w:rPr>
        <w:t xml:space="preserve">, </w:t>
      </w:r>
    </w:p>
    <w:p w:rsidR="00DE4206" w:rsidRDefault="00AE25DE" w:rsidP="00AE25DE">
      <w:pPr>
        <w:pStyle w:val="head1"/>
        <w:numPr>
          <w:ilvl w:val="1"/>
          <w:numId w:val="40"/>
        </w:numPr>
        <w:rPr>
          <w:b w:val="0"/>
        </w:rPr>
      </w:pPr>
      <w:r>
        <w:rPr>
          <w:b w:val="0"/>
        </w:rPr>
        <w:t>I then regarded the</w:t>
      </w:r>
      <w:r w:rsidR="001E3FE5">
        <w:rPr>
          <w:b w:val="0"/>
        </w:rPr>
        <w:t xml:space="preserve"> agreement null and void.</w:t>
      </w:r>
    </w:p>
    <w:p w:rsidR="00E5004C" w:rsidRDefault="00E5004C" w:rsidP="00732CD2">
      <w:pPr>
        <w:pStyle w:val="head1"/>
        <w:numPr>
          <w:ilvl w:val="0"/>
          <w:numId w:val="40"/>
        </w:numPr>
        <w:rPr>
          <w:b w:val="0"/>
        </w:rPr>
      </w:pPr>
      <w:r>
        <w:rPr>
          <w:b w:val="0"/>
        </w:rPr>
        <w:t>The widespread public concern about the LVV system has included</w:t>
      </w:r>
      <w:r w:rsidR="00732CD2">
        <w:rPr>
          <w:b w:val="0"/>
        </w:rPr>
        <w:t xml:space="preserve"> </w:t>
      </w:r>
    </w:p>
    <w:p w:rsidR="00775807" w:rsidRDefault="0037218D" w:rsidP="00732CD2">
      <w:pPr>
        <w:pStyle w:val="head1"/>
        <w:numPr>
          <w:ilvl w:val="1"/>
          <w:numId w:val="40"/>
        </w:numPr>
        <w:rPr>
          <w:b w:val="0"/>
        </w:rPr>
      </w:pPr>
      <w:r>
        <w:rPr>
          <w:b w:val="0"/>
        </w:rPr>
        <w:t>Deaths</w:t>
      </w:r>
      <w:r w:rsidR="00775807" w:rsidRPr="00732CD2">
        <w:rPr>
          <w:b w:val="0"/>
        </w:rPr>
        <w:t xml:space="preserve"> </w:t>
      </w:r>
      <w:r w:rsidR="00775807">
        <w:rPr>
          <w:b w:val="0"/>
        </w:rPr>
        <w:t>and injuries,</w:t>
      </w:r>
      <w:r w:rsidR="00D16F5F">
        <w:rPr>
          <w:b w:val="0"/>
        </w:rPr>
        <w:t xml:space="preserve"> as recorded in accident reports and coroners reports.</w:t>
      </w:r>
    </w:p>
    <w:p w:rsidR="00775807" w:rsidRDefault="0037218D" w:rsidP="00732CD2">
      <w:pPr>
        <w:pStyle w:val="head1"/>
        <w:numPr>
          <w:ilvl w:val="1"/>
          <w:numId w:val="40"/>
        </w:numPr>
        <w:rPr>
          <w:b w:val="0"/>
        </w:rPr>
      </w:pPr>
      <w:r w:rsidRPr="00732CD2">
        <w:rPr>
          <w:b w:val="0"/>
        </w:rPr>
        <w:t>Unsafe</w:t>
      </w:r>
      <w:r w:rsidR="00775807" w:rsidRPr="00732CD2">
        <w:rPr>
          <w:b w:val="0"/>
        </w:rPr>
        <w:t xml:space="preserve"> vehicles </w:t>
      </w:r>
      <w:r w:rsidR="00775807">
        <w:rPr>
          <w:b w:val="0"/>
        </w:rPr>
        <w:t xml:space="preserve">remaining </w:t>
      </w:r>
      <w:r w:rsidR="00775807" w:rsidRPr="00732CD2">
        <w:rPr>
          <w:b w:val="0"/>
        </w:rPr>
        <w:t xml:space="preserve">in service, </w:t>
      </w:r>
      <w:r w:rsidR="00D16F5F">
        <w:rPr>
          <w:b w:val="0"/>
        </w:rPr>
        <w:t>as admitted by Mr Johnson under examination at my appeal hearing.</w:t>
      </w:r>
    </w:p>
    <w:p w:rsidR="00775807" w:rsidRDefault="0037218D" w:rsidP="00732CD2">
      <w:pPr>
        <w:pStyle w:val="head1"/>
        <w:numPr>
          <w:ilvl w:val="1"/>
          <w:numId w:val="40"/>
        </w:numPr>
        <w:rPr>
          <w:b w:val="0"/>
        </w:rPr>
      </w:pPr>
      <w:r w:rsidRPr="00732CD2">
        <w:rPr>
          <w:b w:val="0"/>
        </w:rPr>
        <w:lastRenderedPageBreak/>
        <w:t>Disabled</w:t>
      </w:r>
      <w:r w:rsidR="00775807" w:rsidRPr="00732CD2">
        <w:rPr>
          <w:b w:val="0"/>
        </w:rPr>
        <w:t xml:space="preserve"> drivers forbidden to use their modified vehicles, </w:t>
      </w:r>
      <w:r w:rsidR="00D16F5F">
        <w:rPr>
          <w:b w:val="0"/>
        </w:rPr>
        <w:t>as reported in various media, and by the manufacturer UDL Ltd.</w:t>
      </w:r>
    </w:p>
    <w:p w:rsidR="00775807" w:rsidRDefault="0037218D" w:rsidP="00732CD2">
      <w:pPr>
        <w:pStyle w:val="head1"/>
        <w:numPr>
          <w:ilvl w:val="1"/>
          <w:numId w:val="40"/>
        </w:numPr>
        <w:rPr>
          <w:b w:val="0"/>
        </w:rPr>
      </w:pPr>
      <w:r>
        <w:rPr>
          <w:b w:val="0"/>
        </w:rPr>
        <w:t>Highly</w:t>
      </w:r>
      <w:r w:rsidR="00775807">
        <w:rPr>
          <w:b w:val="0"/>
        </w:rPr>
        <w:t xml:space="preserve"> skilled certifiers leaving the system, </w:t>
      </w:r>
      <w:r w:rsidR="000E2D86">
        <w:rPr>
          <w:b w:val="0"/>
        </w:rPr>
        <w:t>their reasons stated to me and to others.</w:t>
      </w:r>
    </w:p>
    <w:p w:rsidR="00732CD2" w:rsidRPr="00732CD2" w:rsidRDefault="0037218D" w:rsidP="00732CD2">
      <w:pPr>
        <w:pStyle w:val="head1"/>
        <w:numPr>
          <w:ilvl w:val="1"/>
          <w:numId w:val="40"/>
        </w:numPr>
        <w:rPr>
          <w:b w:val="0"/>
        </w:rPr>
      </w:pPr>
      <w:r w:rsidRPr="00732CD2">
        <w:rPr>
          <w:b w:val="0"/>
        </w:rPr>
        <w:t>Major</w:t>
      </w:r>
      <w:r w:rsidR="00775807" w:rsidRPr="00732CD2">
        <w:rPr>
          <w:b w:val="0"/>
        </w:rPr>
        <w:t xml:space="preserve"> vehicle modifiers closing their businesses or relocating offshore.</w:t>
      </w:r>
    </w:p>
    <w:p w:rsidR="00E5004C" w:rsidRPr="00E5004C" w:rsidRDefault="00D16F5F" w:rsidP="00E5004C">
      <w:pPr>
        <w:pStyle w:val="head1"/>
        <w:numPr>
          <w:ilvl w:val="0"/>
          <w:numId w:val="40"/>
        </w:numPr>
        <w:rPr>
          <w:b w:val="0"/>
        </w:rPr>
      </w:pPr>
      <w:r>
        <w:rPr>
          <w:b w:val="0"/>
        </w:rPr>
        <w:t>The</w:t>
      </w:r>
      <w:r w:rsidR="00E5004C" w:rsidRPr="005F5225">
        <w:rPr>
          <w:b w:val="0"/>
        </w:rPr>
        <w:t xml:space="preserve"> public concern about the shortcomings and dangers of the Low Volume Vehicle system</w:t>
      </w:r>
      <w:r w:rsidR="00E5004C">
        <w:rPr>
          <w:b w:val="0"/>
        </w:rPr>
        <w:t xml:space="preserve"> has been sufficient </w:t>
      </w:r>
      <w:r w:rsidR="00E5004C" w:rsidRPr="005F5225">
        <w:rPr>
          <w:b w:val="0"/>
        </w:rPr>
        <w:t xml:space="preserve">that the Hon Craig Foss, Associate Minister of Transport has initiated an independent inquiry into the system, and a contract </w:t>
      </w:r>
      <w:r w:rsidR="00E5004C">
        <w:rPr>
          <w:b w:val="0"/>
        </w:rPr>
        <w:t xml:space="preserve">has been </w:t>
      </w:r>
      <w:r w:rsidR="00E5004C" w:rsidRPr="005F5225">
        <w:rPr>
          <w:b w:val="0"/>
        </w:rPr>
        <w:t xml:space="preserve"> awarded to Standards New Zealand Ltd to carry out the first stage of this inquiry </w:t>
      </w:r>
    </w:p>
    <w:p w:rsidR="00A917F5" w:rsidRDefault="00D85FD8" w:rsidP="00433F50">
      <w:pPr>
        <w:pStyle w:val="head1"/>
        <w:numPr>
          <w:ilvl w:val="0"/>
          <w:numId w:val="40"/>
        </w:numPr>
        <w:rPr>
          <w:b w:val="0"/>
        </w:rPr>
      </w:pPr>
      <w:r>
        <w:rPr>
          <w:b w:val="0"/>
        </w:rPr>
        <w:t xml:space="preserve">The material on the website </w:t>
      </w:r>
      <w:hyperlink r:id="rId11" w:history="1">
        <w:r w:rsidRPr="007E4922">
          <w:rPr>
            <w:rStyle w:val="Hyperlink"/>
            <w:b w:val="0"/>
          </w:rPr>
          <w:t>www.lowvolumevehicle.co.nz</w:t>
        </w:r>
      </w:hyperlink>
      <w:r>
        <w:rPr>
          <w:b w:val="0"/>
        </w:rPr>
        <w:t xml:space="preserve"> is entirely factual and supported by evidence</w:t>
      </w:r>
      <w:r w:rsidR="00A917F5">
        <w:rPr>
          <w:b w:val="0"/>
        </w:rPr>
        <w:t xml:space="preserve"> which is in the public domain, such as</w:t>
      </w:r>
    </w:p>
    <w:p w:rsidR="00A917F5" w:rsidRDefault="00A917F5" w:rsidP="00A917F5">
      <w:pPr>
        <w:pStyle w:val="head1"/>
        <w:numPr>
          <w:ilvl w:val="1"/>
          <w:numId w:val="40"/>
        </w:numPr>
        <w:rPr>
          <w:b w:val="0"/>
        </w:rPr>
      </w:pPr>
      <w:r>
        <w:rPr>
          <w:b w:val="0"/>
        </w:rPr>
        <w:t>Sworn testimony of Mr Johnson whilst under examination at my appeal hearing</w:t>
      </w:r>
    </w:p>
    <w:p w:rsidR="00A917F5" w:rsidRDefault="00A917F5" w:rsidP="00A917F5">
      <w:pPr>
        <w:pStyle w:val="head1"/>
        <w:numPr>
          <w:ilvl w:val="1"/>
          <w:numId w:val="40"/>
        </w:numPr>
        <w:rPr>
          <w:b w:val="0"/>
        </w:rPr>
      </w:pPr>
      <w:r>
        <w:rPr>
          <w:b w:val="0"/>
        </w:rPr>
        <w:t>Certification records, both mine and other LVV Certifiers</w:t>
      </w:r>
    </w:p>
    <w:p w:rsidR="00A917F5" w:rsidRDefault="00A917F5" w:rsidP="00A917F5">
      <w:pPr>
        <w:pStyle w:val="head1"/>
        <w:numPr>
          <w:ilvl w:val="1"/>
          <w:numId w:val="40"/>
        </w:numPr>
        <w:rPr>
          <w:b w:val="0"/>
        </w:rPr>
      </w:pPr>
      <w:r>
        <w:rPr>
          <w:b w:val="0"/>
        </w:rPr>
        <w:t>LVVTA Publications such as Information sheets and newsletters.</w:t>
      </w:r>
    </w:p>
    <w:p w:rsidR="00A917F5" w:rsidRDefault="000E2D86" w:rsidP="00A917F5">
      <w:pPr>
        <w:pStyle w:val="head1"/>
        <w:numPr>
          <w:ilvl w:val="1"/>
          <w:numId w:val="40"/>
        </w:numPr>
        <w:rPr>
          <w:b w:val="0"/>
        </w:rPr>
      </w:pPr>
      <w:r>
        <w:rPr>
          <w:b w:val="0"/>
        </w:rPr>
        <w:t>Pub</w:t>
      </w:r>
      <w:r w:rsidR="0037218D">
        <w:rPr>
          <w:b w:val="0"/>
        </w:rPr>
        <w:t>l</w:t>
      </w:r>
      <w:r>
        <w:rPr>
          <w:b w:val="0"/>
        </w:rPr>
        <w:t>ished position s</w:t>
      </w:r>
      <w:r w:rsidR="00A917F5">
        <w:rPr>
          <w:b w:val="0"/>
        </w:rPr>
        <w:t>tatements of Mr Roger Phillips, CEO of UDL (U-Drive Mobility Limited)</w:t>
      </w:r>
    </w:p>
    <w:p w:rsidR="00A917F5" w:rsidRDefault="00A917F5" w:rsidP="00A917F5">
      <w:pPr>
        <w:pStyle w:val="head1"/>
        <w:numPr>
          <w:ilvl w:val="1"/>
          <w:numId w:val="40"/>
        </w:numPr>
        <w:rPr>
          <w:b w:val="0"/>
        </w:rPr>
      </w:pPr>
      <w:r>
        <w:rPr>
          <w:b w:val="0"/>
        </w:rPr>
        <w:t xml:space="preserve">Published magazine </w:t>
      </w:r>
      <w:r w:rsidR="0037218D">
        <w:rPr>
          <w:b w:val="0"/>
        </w:rPr>
        <w:t>articles</w:t>
      </w:r>
      <w:r>
        <w:rPr>
          <w:b w:val="0"/>
        </w:rPr>
        <w:t xml:space="preserve"> </w:t>
      </w:r>
      <w:r w:rsidR="000E2D86">
        <w:rPr>
          <w:b w:val="0"/>
        </w:rPr>
        <w:t>copied with permission and</w:t>
      </w:r>
      <w:r>
        <w:rPr>
          <w:b w:val="0"/>
        </w:rPr>
        <w:t xml:space="preserve"> attributed on the website.</w:t>
      </w:r>
    </w:p>
    <w:p w:rsidR="00775807" w:rsidRDefault="00775807" w:rsidP="00775807">
      <w:pPr>
        <w:pStyle w:val="head1"/>
        <w:numPr>
          <w:ilvl w:val="0"/>
          <w:numId w:val="40"/>
        </w:numPr>
        <w:rPr>
          <w:b w:val="0"/>
        </w:rPr>
      </w:pPr>
      <w:r w:rsidRPr="005F5225">
        <w:rPr>
          <w:b w:val="0"/>
        </w:rPr>
        <w:t xml:space="preserve">The Low Volume Vehicle Technical Association and its CEO Mr Anthony Peter Johnson have a privileged role in ensuring the safety of Low Volume Vehicles in New Zealand. As such they cannot be expected to be sheltered from </w:t>
      </w:r>
      <w:r w:rsidR="000E2D86">
        <w:rPr>
          <w:b w:val="0"/>
        </w:rPr>
        <w:t xml:space="preserve">public </w:t>
      </w:r>
      <w:r>
        <w:rPr>
          <w:b w:val="0"/>
        </w:rPr>
        <w:t>sc</w:t>
      </w:r>
      <w:r w:rsidR="00A44EFC">
        <w:rPr>
          <w:b w:val="0"/>
        </w:rPr>
        <w:t>r</w:t>
      </w:r>
      <w:r w:rsidR="000E2D86">
        <w:rPr>
          <w:b w:val="0"/>
        </w:rPr>
        <w:t>utiny and debate.</w:t>
      </w:r>
    </w:p>
    <w:p w:rsidR="00516651" w:rsidRDefault="00516651" w:rsidP="00516651">
      <w:pPr>
        <w:pStyle w:val="head1"/>
        <w:numPr>
          <w:ilvl w:val="1"/>
          <w:numId w:val="40"/>
        </w:numPr>
        <w:rPr>
          <w:b w:val="0"/>
        </w:rPr>
      </w:pPr>
      <w:r>
        <w:rPr>
          <w:b w:val="0"/>
        </w:rPr>
        <w:t xml:space="preserve">The LVVTA and Mr Johnson are in a position of power and can adversely affect </w:t>
      </w:r>
      <w:r w:rsidR="00DA4FB3">
        <w:rPr>
          <w:b w:val="0"/>
        </w:rPr>
        <w:t>the legitimate</w:t>
      </w:r>
      <w:r>
        <w:rPr>
          <w:b w:val="0"/>
        </w:rPr>
        <w:t xml:space="preserve"> activities and livelihood of people in the Automotive Industry. There are a number of examples where that power has been unreasonably exercised and those who have suffered have no recourse </w:t>
      </w:r>
      <w:r w:rsidR="00DA4FB3">
        <w:rPr>
          <w:b w:val="0"/>
        </w:rPr>
        <w:t xml:space="preserve">other </w:t>
      </w:r>
      <w:r>
        <w:rPr>
          <w:b w:val="0"/>
        </w:rPr>
        <w:t>than to sue the Government</w:t>
      </w:r>
    </w:p>
    <w:p w:rsidR="00516651" w:rsidRDefault="00516651" w:rsidP="00516651">
      <w:pPr>
        <w:pStyle w:val="head1"/>
        <w:numPr>
          <w:ilvl w:val="1"/>
          <w:numId w:val="40"/>
        </w:numPr>
        <w:rPr>
          <w:b w:val="0"/>
        </w:rPr>
      </w:pPr>
      <w:r>
        <w:rPr>
          <w:b w:val="0"/>
        </w:rPr>
        <w:t>Having such a powerful agency able to suppress comment, both good and bad because it does not like the comment is seen as a derogation of the basic right that all people should have available to hold oppressive bureaucracies to account for their actions.</w:t>
      </w:r>
    </w:p>
    <w:p w:rsidR="00516651" w:rsidRDefault="00516651" w:rsidP="00516651">
      <w:pPr>
        <w:pStyle w:val="head1"/>
        <w:numPr>
          <w:ilvl w:val="1"/>
          <w:numId w:val="40"/>
        </w:numPr>
        <w:rPr>
          <w:b w:val="0"/>
        </w:rPr>
      </w:pPr>
      <w:r>
        <w:rPr>
          <w:b w:val="0"/>
        </w:rPr>
        <w:lastRenderedPageBreak/>
        <w:t>Closing down or restricting the website removes the only avenue available for views to be expressed, and for people to show that they are not alone when fighting for fairness within the New Zealand Society.</w:t>
      </w:r>
    </w:p>
    <w:p w:rsidR="00516651" w:rsidRPr="00775807" w:rsidRDefault="00516651" w:rsidP="00516651">
      <w:pPr>
        <w:pStyle w:val="head1"/>
        <w:numPr>
          <w:ilvl w:val="1"/>
          <w:numId w:val="40"/>
        </w:numPr>
        <w:rPr>
          <w:b w:val="0"/>
        </w:rPr>
      </w:pPr>
      <w:r>
        <w:rPr>
          <w:b w:val="0"/>
        </w:rPr>
        <w:t>This legal action amounts to bullying</w:t>
      </w:r>
      <w:r w:rsidR="00D916E6">
        <w:rPr>
          <w:b w:val="0"/>
        </w:rPr>
        <w:t xml:space="preserve">, </w:t>
      </w:r>
      <w:r>
        <w:rPr>
          <w:b w:val="0"/>
        </w:rPr>
        <w:t xml:space="preserve">in that the most damning criticism on the site </w:t>
      </w:r>
      <w:r w:rsidR="005C1EE3">
        <w:rPr>
          <w:b w:val="0"/>
        </w:rPr>
        <w:t>has not been mentioned in this application, because that criticism was written by Mr Roger Phillips of UDM</w:t>
      </w:r>
      <w:r w:rsidR="00D916E6">
        <w:rPr>
          <w:b w:val="0"/>
        </w:rPr>
        <w:t xml:space="preserve">, </w:t>
      </w:r>
      <w:r w:rsidR="005C1EE3">
        <w:rPr>
          <w:b w:val="0"/>
        </w:rPr>
        <w:t xml:space="preserve">whose Lawyers have already </w:t>
      </w:r>
      <w:r w:rsidR="00D916E6">
        <w:rPr>
          <w:b w:val="0"/>
        </w:rPr>
        <w:t xml:space="preserve">responded to Libel threats </w:t>
      </w:r>
      <w:r w:rsidR="005C1EE3">
        <w:rPr>
          <w:b w:val="0"/>
        </w:rPr>
        <w:t>made by the applicants.</w:t>
      </w:r>
    </w:p>
    <w:p w:rsidR="0063783F" w:rsidRDefault="0063783F" w:rsidP="00433F50">
      <w:pPr>
        <w:pStyle w:val="head1"/>
        <w:numPr>
          <w:ilvl w:val="0"/>
          <w:numId w:val="40"/>
        </w:numPr>
        <w:rPr>
          <w:b w:val="0"/>
        </w:rPr>
      </w:pPr>
      <w:r>
        <w:rPr>
          <w:b w:val="0"/>
        </w:rPr>
        <w:t>The interlocutory a</w:t>
      </w:r>
      <w:r w:rsidR="00D85FD8">
        <w:rPr>
          <w:b w:val="0"/>
        </w:rPr>
        <w:t xml:space="preserve">pplication </w:t>
      </w:r>
      <w:r>
        <w:rPr>
          <w:b w:val="0"/>
        </w:rPr>
        <w:t>by plaintiffs on notice for an i</w:t>
      </w:r>
      <w:r w:rsidR="006F0186">
        <w:rPr>
          <w:b w:val="0"/>
        </w:rPr>
        <w:t xml:space="preserve">nterim Injunction </w:t>
      </w:r>
      <w:r w:rsidR="004401F5">
        <w:rPr>
          <w:b w:val="0"/>
        </w:rPr>
        <w:t>is an attem</w:t>
      </w:r>
      <w:r w:rsidR="00116D0A">
        <w:rPr>
          <w:b w:val="0"/>
        </w:rPr>
        <w:t xml:space="preserve">pt to </w:t>
      </w:r>
      <w:r w:rsidR="004401F5">
        <w:rPr>
          <w:b w:val="0"/>
        </w:rPr>
        <w:t>suppres</w:t>
      </w:r>
      <w:r w:rsidR="000E2D86">
        <w:rPr>
          <w:b w:val="0"/>
        </w:rPr>
        <w:t>s</w:t>
      </w:r>
      <w:r w:rsidR="001D75B3">
        <w:rPr>
          <w:b w:val="0"/>
        </w:rPr>
        <w:t xml:space="preserve"> relevant factual material and hide this material from the</w:t>
      </w:r>
      <w:r w:rsidR="00B95665">
        <w:rPr>
          <w:b w:val="0"/>
        </w:rPr>
        <w:t xml:space="preserve"> public, the NZTA and the</w:t>
      </w:r>
      <w:r w:rsidR="001D75B3">
        <w:rPr>
          <w:b w:val="0"/>
        </w:rPr>
        <w:t xml:space="preserve"> </w:t>
      </w:r>
      <w:r w:rsidR="00116D0A">
        <w:rPr>
          <w:b w:val="0"/>
        </w:rPr>
        <w:t xml:space="preserve">Standards Association </w:t>
      </w:r>
      <w:r w:rsidR="001D75B3">
        <w:rPr>
          <w:b w:val="0"/>
        </w:rPr>
        <w:t>Inquiry.</w:t>
      </w:r>
      <w:r w:rsidR="000E2D86">
        <w:rPr>
          <w:b w:val="0"/>
        </w:rPr>
        <w:t xml:space="preserve"> It</w:t>
      </w:r>
      <w:r w:rsidR="0037218D">
        <w:rPr>
          <w:b w:val="0"/>
        </w:rPr>
        <w:t xml:space="preserve"> could be seen as an attempt to</w:t>
      </w:r>
      <w:r w:rsidR="001D75B3">
        <w:rPr>
          <w:b w:val="0"/>
        </w:rPr>
        <w:t xml:space="preserve"> </w:t>
      </w:r>
      <w:r w:rsidR="000E2D86">
        <w:rPr>
          <w:b w:val="0"/>
        </w:rPr>
        <w:t>influence the outcome of the Public Enquiry.</w:t>
      </w:r>
    </w:p>
    <w:p w:rsidR="000E2D86" w:rsidRDefault="001D75B3" w:rsidP="00433F50">
      <w:pPr>
        <w:pStyle w:val="head1"/>
        <w:numPr>
          <w:ilvl w:val="0"/>
          <w:numId w:val="40"/>
        </w:numPr>
        <w:rPr>
          <w:rStyle w:val="Strong"/>
          <w:bCs w:val="0"/>
        </w:rPr>
      </w:pPr>
      <w:r w:rsidRPr="000E2D86">
        <w:rPr>
          <w:b w:val="0"/>
        </w:rPr>
        <w:t xml:space="preserve">For </w:t>
      </w:r>
      <w:r w:rsidR="000E2D86" w:rsidRPr="000E2D86">
        <w:rPr>
          <w:b w:val="0"/>
        </w:rPr>
        <w:t>these</w:t>
      </w:r>
      <w:r w:rsidRPr="000E2D86">
        <w:rPr>
          <w:b w:val="0"/>
        </w:rPr>
        <w:t xml:space="preserve"> reason </w:t>
      </w:r>
      <w:r w:rsidR="00116D0A" w:rsidRPr="000E2D86">
        <w:rPr>
          <w:b w:val="0"/>
        </w:rPr>
        <w:t xml:space="preserve">I contend that </w:t>
      </w:r>
      <w:r w:rsidR="000E2D86" w:rsidRPr="000E2D86">
        <w:rPr>
          <w:b w:val="0"/>
        </w:rPr>
        <w:t xml:space="preserve">the Court in its wisdom should decline this </w:t>
      </w:r>
      <w:r w:rsidR="000E2D86">
        <w:rPr>
          <w:rStyle w:val="Strong"/>
          <w:bCs w:val="0"/>
        </w:rPr>
        <w:t>Interlocutory application by p</w:t>
      </w:r>
      <w:r w:rsidR="000E2D86" w:rsidRPr="00D04041">
        <w:rPr>
          <w:rStyle w:val="Strong"/>
          <w:bCs w:val="0"/>
        </w:rPr>
        <w:t>laintiffs on notice for an interim injunction</w:t>
      </w:r>
      <w:r w:rsidR="000E2D86">
        <w:rPr>
          <w:rStyle w:val="Strong"/>
          <w:bCs w:val="0"/>
        </w:rPr>
        <w:t>.</w:t>
      </w:r>
    </w:p>
    <w:p w:rsidR="00E5004C" w:rsidRPr="000E2D86" w:rsidRDefault="00E5004C" w:rsidP="00433F50">
      <w:pPr>
        <w:pStyle w:val="head1"/>
        <w:numPr>
          <w:ilvl w:val="0"/>
          <w:numId w:val="40"/>
        </w:numPr>
        <w:rPr>
          <w:b w:val="0"/>
        </w:rPr>
      </w:pPr>
      <w:r w:rsidRPr="000E2D86">
        <w:rPr>
          <w:b w:val="0"/>
        </w:rPr>
        <w:t>If the Court so rules, I am seeking Costs at the Standard rate.</w:t>
      </w:r>
    </w:p>
    <w:p w:rsidR="00242AD4" w:rsidRDefault="00242AD4" w:rsidP="00775807">
      <w:pPr>
        <w:spacing w:line="240" w:lineRule="auto"/>
        <w:rPr>
          <w:rFonts w:ascii="Times New Roman" w:hAnsi="Times New Roman"/>
          <w:b/>
          <w:sz w:val="24"/>
          <w:szCs w:val="24"/>
          <w:lang w:eastAsia="en-NZ"/>
        </w:rPr>
      </w:pPr>
    </w:p>
    <w:p w:rsidR="00775807" w:rsidRDefault="00775807" w:rsidP="00775807">
      <w:pPr>
        <w:spacing w:line="240" w:lineRule="auto"/>
        <w:rPr>
          <w:rFonts w:ascii="Times New Roman" w:hAnsi="Times New Roman"/>
          <w:b/>
          <w:sz w:val="24"/>
          <w:szCs w:val="24"/>
          <w:lang w:eastAsia="en-NZ"/>
        </w:rPr>
      </w:pPr>
    </w:p>
    <w:p w:rsidR="00775807" w:rsidRDefault="00775807" w:rsidP="00775807">
      <w:pPr>
        <w:spacing w:line="240" w:lineRule="auto"/>
        <w:rPr>
          <w:rFonts w:ascii="Times New Roman" w:hAnsi="Times New Roman"/>
          <w:b/>
          <w:sz w:val="24"/>
          <w:szCs w:val="24"/>
          <w:lang w:eastAsia="en-NZ"/>
        </w:rPr>
      </w:pPr>
    </w:p>
    <w:p w:rsidR="00775807" w:rsidRPr="00775807" w:rsidRDefault="00775807" w:rsidP="00775807">
      <w:pPr>
        <w:spacing w:line="240" w:lineRule="auto"/>
        <w:rPr>
          <w:rFonts w:ascii="Times New Roman" w:hAnsi="Times New Roman"/>
          <w:sz w:val="24"/>
          <w:szCs w:val="24"/>
          <w:lang w:eastAsia="en-NZ"/>
        </w:rPr>
      </w:pPr>
    </w:p>
    <w:p w:rsidR="004B3607" w:rsidRPr="00242AD4" w:rsidRDefault="009259B2" w:rsidP="00242AD4">
      <w:pPr>
        <w:pStyle w:val="ListParagraph"/>
        <w:keepNext/>
        <w:spacing w:before="120"/>
        <w:rPr>
          <w:lang w:val="en-GB"/>
        </w:rPr>
      </w:pPr>
      <w:r w:rsidRPr="00242AD4">
        <w:rPr>
          <w:lang w:val="en-GB"/>
        </w:rPr>
        <w:t xml:space="preserve">Sworn/affirmed </w:t>
      </w:r>
      <w:r w:rsidR="00CD6FDA">
        <w:rPr>
          <w:lang w:val="en-GB"/>
        </w:rPr>
        <w:t xml:space="preserve">at- </w:t>
      </w:r>
    </w:p>
    <w:p w:rsidR="004B3607" w:rsidRPr="00FE7F0E" w:rsidRDefault="009259B2" w:rsidP="004B3607">
      <w:pPr>
        <w:pStyle w:val="BodyText"/>
        <w:spacing w:after="240"/>
      </w:pPr>
      <w:r w:rsidRPr="00FE7F0E">
        <w:rPr>
          <w:lang w:val="en-GB"/>
        </w:rPr>
        <w:t xml:space="preserve">On </w:t>
      </w:r>
      <w:r w:rsidR="00CD6FDA">
        <w:rPr>
          <w:lang w:val="en-GB"/>
        </w:rPr>
        <w:t>(date)</w:t>
      </w:r>
    </w:p>
    <w:tbl>
      <w:tblPr>
        <w:tblW w:w="7195" w:type="dxa"/>
        <w:tblInd w:w="107" w:type="dxa"/>
        <w:tblLayout w:type="fixed"/>
        <w:tblCellMar>
          <w:left w:w="107" w:type="dxa"/>
          <w:right w:w="107" w:type="dxa"/>
        </w:tblCellMar>
        <w:tblLook w:val="0000"/>
      </w:tblPr>
      <w:tblGrid>
        <w:gridCol w:w="2659"/>
        <w:gridCol w:w="4536"/>
      </w:tblGrid>
      <w:tr w:rsidR="004B3607" w:rsidRPr="00FE7F0E" w:rsidTr="004B3607">
        <w:tc>
          <w:tcPr>
            <w:tcW w:w="2659" w:type="dxa"/>
          </w:tcPr>
          <w:p w:rsidR="004B3607" w:rsidRPr="00FE7F0E" w:rsidRDefault="004B3607" w:rsidP="004B3607">
            <w:pPr>
              <w:keepNext/>
              <w:rPr>
                <w:sz w:val="20"/>
                <w:szCs w:val="20"/>
                <w:lang w:val="en-GB"/>
              </w:rPr>
            </w:pPr>
          </w:p>
        </w:tc>
        <w:tc>
          <w:tcPr>
            <w:tcW w:w="4536" w:type="dxa"/>
          </w:tcPr>
          <w:p w:rsidR="004B3607" w:rsidRPr="00FE7F0E" w:rsidRDefault="004B3607" w:rsidP="004B3607">
            <w:pPr>
              <w:keepNext/>
              <w:rPr>
                <w:rFonts w:asciiTheme="minorHAnsi" w:hAnsiTheme="minorHAnsi"/>
                <w:sz w:val="20"/>
                <w:szCs w:val="20"/>
                <w:lang w:val="en-GB"/>
              </w:rPr>
            </w:pPr>
          </w:p>
        </w:tc>
      </w:tr>
      <w:tr w:rsidR="004B3607" w:rsidRPr="00FE7F0E" w:rsidTr="004B3607">
        <w:trPr>
          <w:trHeight w:val="981"/>
        </w:trPr>
        <w:tc>
          <w:tcPr>
            <w:tcW w:w="2659" w:type="dxa"/>
          </w:tcPr>
          <w:p w:rsidR="004B3607" w:rsidRPr="00FE7F0E" w:rsidRDefault="004B3607" w:rsidP="004B3607">
            <w:pPr>
              <w:keepNext/>
              <w:rPr>
                <w:rFonts w:asciiTheme="minorHAnsi" w:hAnsiTheme="minorHAnsi"/>
                <w:lang w:val="en-GB"/>
              </w:rPr>
            </w:pPr>
          </w:p>
        </w:tc>
        <w:tc>
          <w:tcPr>
            <w:tcW w:w="4536" w:type="dxa"/>
            <w:tcBorders>
              <w:top w:val="single" w:sz="6" w:space="0" w:color="auto"/>
              <w:bottom w:val="single" w:sz="6" w:space="0" w:color="auto"/>
            </w:tcBorders>
          </w:tcPr>
          <w:p w:rsidR="004B3607" w:rsidRPr="00FE7F0E" w:rsidRDefault="009259B2" w:rsidP="004B3607">
            <w:pPr>
              <w:keepNext/>
              <w:spacing w:after="240"/>
              <w:jc w:val="center"/>
              <w:rPr>
                <w:rFonts w:asciiTheme="minorHAnsi" w:hAnsiTheme="minorHAnsi"/>
                <w:lang w:val="en-GB"/>
              </w:rPr>
            </w:pPr>
            <w:r>
              <w:t>John Bernard Brett</w:t>
            </w:r>
          </w:p>
          <w:p w:rsidR="004B3607" w:rsidRPr="00FE7F0E" w:rsidRDefault="004B3607" w:rsidP="004B3607">
            <w:pPr>
              <w:keepNext/>
              <w:spacing w:after="240"/>
              <w:jc w:val="center"/>
              <w:rPr>
                <w:rFonts w:asciiTheme="minorHAnsi" w:hAnsiTheme="minorHAnsi"/>
                <w:lang w:val="en-GB"/>
              </w:rPr>
            </w:pPr>
          </w:p>
        </w:tc>
      </w:tr>
      <w:tr w:rsidR="004B3607" w:rsidRPr="00FE7F0E" w:rsidTr="004B3607">
        <w:tc>
          <w:tcPr>
            <w:tcW w:w="2659" w:type="dxa"/>
          </w:tcPr>
          <w:p w:rsidR="004B3607" w:rsidRPr="00FE7F0E" w:rsidRDefault="009259B2" w:rsidP="004B3607">
            <w:pPr>
              <w:keepNext/>
              <w:rPr>
                <w:rFonts w:asciiTheme="minorHAnsi" w:hAnsiTheme="minorHAnsi"/>
                <w:lang w:val="en-GB"/>
              </w:rPr>
            </w:pPr>
            <w:r w:rsidRPr="00FE7F0E">
              <w:rPr>
                <w:rFonts w:asciiTheme="minorHAnsi" w:hAnsiTheme="minorHAnsi"/>
                <w:lang w:val="en-GB"/>
              </w:rPr>
              <w:t>before me:</w:t>
            </w:r>
          </w:p>
          <w:p w:rsidR="004B3607" w:rsidRPr="00FE7F0E" w:rsidRDefault="004B3607" w:rsidP="004B3607">
            <w:pPr>
              <w:keepNext/>
              <w:rPr>
                <w:rFonts w:asciiTheme="minorHAnsi" w:hAnsiTheme="minorHAnsi"/>
                <w:lang w:val="en-GB"/>
              </w:rPr>
            </w:pPr>
          </w:p>
        </w:tc>
        <w:tc>
          <w:tcPr>
            <w:tcW w:w="4536" w:type="dxa"/>
            <w:tcBorders>
              <w:top w:val="single" w:sz="6" w:space="0" w:color="auto"/>
            </w:tcBorders>
          </w:tcPr>
          <w:p w:rsidR="004B3607" w:rsidRPr="00FE7F0E" w:rsidRDefault="004B3607" w:rsidP="00CD6FDA">
            <w:pPr>
              <w:keepNext/>
              <w:rPr>
                <w:rFonts w:asciiTheme="minorHAnsi" w:hAnsiTheme="minorHAnsi"/>
                <w:lang w:val="en-GB"/>
              </w:rPr>
            </w:pPr>
          </w:p>
        </w:tc>
      </w:tr>
    </w:tbl>
    <w:p w:rsidR="004B3607" w:rsidRDefault="004B3607" w:rsidP="004B3607">
      <w:pPr>
        <w:pStyle w:val="BodyText"/>
        <w:spacing w:after="240"/>
        <w:rPr>
          <w:b/>
        </w:rPr>
        <w:sectPr w:rsidR="004B3607" w:rsidSect="00E43AE7">
          <w:footerReference w:type="first" r:id="rId12"/>
          <w:pgSz w:w="11906" w:h="16838" w:code="9"/>
          <w:pgMar w:top="1440" w:right="1440" w:bottom="1440" w:left="1440" w:header="1134" w:footer="709" w:gutter="0"/>
          <w:paperSrc w:first="3" w:other="3"/>
          <w:pgNumType w:start="1"/>
          <w:cols w:space="708"/>
          <w:titlePg/>
          <w:docGrid w:linePitch="360"/>
        </w:sectPr>
      </w:pPr>
    </w:p>
    <w:p w:rsidR="004B3607" w:rsidRPr="00120824" w:rsidRDefault="004B3607" w:rsidP="004B3607">
      <w:pPr>
        <w:pStyle w:val="BodyText"/>
        <w:spacing w:after="240"/>
      </w:pPr>
    </w:p>
    <w:sectPr w:rsidR="004B3607" w:rsidRPr="00120824" w:rsidSect="004B3607">
      <w:pgSz w:w="11906" w:h="16838" w:code="9"/>
      <w:pgMar w:top="1985" w:right="1701" w:bottom="1701" w:left="1276" w:header="1134" w:footer="709" w:gutter="0"/>
      <w:paperSrc w:first="3" w:other="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3D1" w:rsidRDefault="00EF13D1" w:rsidP="00E106DB">
      <w:pPr>
        <w:spacing w:line="240" w:lineRule="auto"/>
      </w:pPr>
      <w:r>
        <w:separator/>
      </w:r>
    </w:p>
  </w:endnote>
  <w:endnote w:type="continuationSeparator" w:id="0">
    <w:p w:rsidR="00EF13D1" w:rsidRDefault="00EF13D1" w:rsidP="00E106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904672"/>
      <w:docPartObj>
        <w:docPartGallery w:val="Page Numbers (Bottom of Page)"/>
        <w:docPartUnique/>
      </w:docPartObj>
    </w:sdtPr>
    <w:sdtEndPr>
      <w:rPr>
        <w:noProof/>
      </w:rPr>
    </w:sdtEndPr>
    <w:sdtContent>
      <w:p w:rsidR="00516651" w:rsidRDefault="00492137">
        <w:pPr>
          <w:pStyle w:val="Footer"/>
          <w:jc w:val="center"/>
        </w:pPr>
        <w:fldSimple w:instr=" PAGE   \* MERGEFORMAT ">
          <w:r w:rsidR="00D04B74">
            <w:rPr>
              <w:noProof/>
            </w:rPr>
            <w:t>3</w:t>
          </w:r>
        </w:fldSimple>
      </w:p>
    </w:sdtContent>
  </w:sdt>
  <w:p w:rsidR="00516651" w:rsidRDefault="00516651" w:rsidP="00E43AE7">
    <w:pPr>
      <w:pStyle w:val="Footer"/>
    </w:pPr>
    <w:r w:rsidRPr="005B630B">
      <w:rPr>
        <w:b/>
      </w:rPr>
      <w:t>Litigant in person:</w:t>
    </w:r>
    <w:r>
      <w:t xml:space="preserve"> John Brett, 62 Station Road Paeroa </w:t>
    </w:r>
  </w:p>
  <w:p w:rsidR="00516651" w:rsidRDefault="005166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651" w:rsidRDefault="00516651">
    <w:pPr>
      <w:pStyle w:val="Footer"/>
    </w:pPr>
    <w:r w:rsidRPr="005B630B">
      <w:rPr>
        <w:b/>
      </w:rPr>
      <w:t>Litigant in person:</w:t>
    </w:r>
    <w:r>
      <w:t xml:space="preserve"> John Brett, 62 Station Road Paeroa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651" w:rsidRDefault="00516651" w:rsidP="00E43AE7">
    <w:pPr>
      <w:pStyle w:val="Footer"/>
    </w:pPr>
    <w:r w:rsidRPr="005B630B">
      <w:rPr>
        <w:b/>
      </w:rPr>
      <w:t>Litigant in person:</w:t>
    </w:r>
    <w:r>
      <w:t xml:space="preserve"> John Brett 62 Station Road Paeroa </w:t>
    </w:r>
  </w:p>
  <w:p w:rsidR="00516651" w:rsidRPr="001A65EE" w:rsidRDefault="00516651" w:rsidP="004B36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3D1" w:rsidRDefault="00EF13D1" w:rsidP="00E106DB">
      <w:pPr>
        <w:spacing w:line="240" w:lineRule="auto"/>
      </w:pPr>
      <w:r>
        <w:separator/>
      </w:r>
    </w:p>
  </w:footnote>
  <w:footnote w:type="continuationSeparator" w:id="0">
    <w:p w:rsidR="00EF13D1" w:rsidRDefault="00EF13D1" w:rsidP="00E106D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8269CFE"/>
    <w:lvl w:ilvl="0">
      <w:start w:val="1"/>
      <w:numFmt w:val="bullet"/>
      <w:pStyle w:val="ListBullet"/>
      <w:lvlText w:val=""/>
      <w:lvlJc w:val="left"/>
      <w:pPr>
        <w:tabs>
          <w:tab w:val="num" w:pos="432"/>
        </w:tabs>
        <w:ind w:left="432" w:hanging="432"/>
      </w:pPr>
      <w:rPr>
        <w:rFonts w:ascii="Wingdings" w:hAnsi="Wingdings" w:hint="default"/>
      </w:rPr>
    </w:lvl>
  </w:abstractNum>
  <w:abstractNum w:abstractNumId="1">
    <w:nsid w:val="03A27BED"/>
    <w:multiLevelType w:val="hybridMultilevel"/>
    <w:tmpl w:val="47584FF6"/>
    <w:lvl w:ilvl="0" w:tplc="AD7268A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4444FB8"/>
    <w:multiLevelType w:val="hybridMultilevel"/>
    <w:tmpl w:val="05283216"/>
    <w:lvl w:ilvl="0" w:tplc="375AFA02">
      <w:start w:val="1"/>
      <w:numFmt w:val="lowerRoman"/>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
    <w:nsid w:val="09E53B06"/>
    <w:multiLevelType w:val="multilevel"/>
    <w:tmpl w:val="9D8201BA"/>
    <w:lvl w:ilvl="0">
      <w:start w:val="1"/>
      <w:numFmt w:val="decimal"/>
      <w:lvlText w:val="%1"/>
      <w:lvlJc w:val="left"/>
      <w:pPr>
        <w:ind w:left="720" w:hanging="720"/>
      </w:pPr>
      <w:rPr>
        <w:rFonts w:ascii="Calibri" w:hAnsi="Calibri" w:hint="default"/>
        <w:b/>
        <w:i w:val="0"/>
        <w:sz w:val="24"/>
      </w:rPr>
    </w:lvl>
    <w:lvl w:ilvl="1">
      <w:start w:val="1"/>
      <w:numFmt w:val="decimal"/>
      <w:lvlText w:val="%1.%2"/>
      <w:lvlJc w:val="left"/>
      <w:pPr>
        <w:ind w:left="720" w:hanging="720"/>
      </w:pPr>
      <w:rPr>
        <w:rFonts w:ascii="Calibri" w:hAnsi="Calibri" w:hint="default"/>
        <w:sz w:val="22"/>
      </w:rPr>
    </w:lvl>
    <w:lvl w:ilvl="2">
      <w:start w:val="1"/>
      <w:numFmt w:val="lowerLetter"/>
      <w:lvlText w:val="(%3)"/>
      <w:lvlJc w:val="left"/>
      <w:pPr>
        <w:ind w:left="1440" w:hanging="720"/>
      </w:pPr>
      <w:rPr>
        <w:rFonts w:ascii="Calibri" w:hAnsi="Calibri" w:hint="default"/>
        <w:sz w:val="22"/>
      </w:rPr>
    </w:lvl>
    <w:lvl w:ilvl="3">
      <w:start w:val="1"/>
      <w:numFmt w:val="decimal"/>
      <w:lvlText w:val="%4."/>
      <w:lvlJc w:val="left"/>
      <w:pPr>
        <w:ind w:left="3621"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1906EB8"/>
    <w:multiLevelType w:val="hybridMultilevel"/>
    <w:tmpl w:val="CA1C0A96"/>
    <w:lvl w:ilvl="0" w:tplc="B4468A8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nsid w:val="13B37F95"/>
    <w:multiLevelType w:val="hybridMultilevel"/>
    <w:tmpl w:val="86B2EE66"/>
    <w:lvl w:ilvl="0" w:tplc="14090005">
      <w:start w:val="1"/>
      <w:numFmt w:val="bullet"/>
      <w:lvlText w:val=""/>
      <w:lvlJc w:val="left"/>
      <w:pPr>
        <w:ind w:left="1741" w:hanging="360"/>
      </w:pPr>
      <w:rPr>
        <w:rFonts w:ascii="Wingdings" w:hAnsi="Wingdings" w:hint="default"/>
      </w:rPr>
    </w:lvl>
    <w:lvl w:ilvl="1" w:tplc="14090003" w:tentative="1">
      <w:start w:val="1"/>
      <w:numFmt w:val="bullet"/>
      <w:lvlText w:val="o"/>
      <w:lvlJc w:val="left"/>
      <w:pPr>
        <w:ind w:left="2461" w:hanging="360"/>
      </w:pPr>
      <w:rPr>
        <w:rFonts w:ascii="Courier New" w:hAnsi="Courier New" w:cs="Courier New" w:hint="default"/>
      </w:rPr>
    </w:lvl>
    <w:lvl w:ilvl="2" w:tplc="14090005" w:tentative="1">
      <w:start w:val="1"/>
      <w:numFmt w:val="bullet"/>
      <w:lvlText w:val=""/>
      <w:lvlJc w:val="left"/>
      <w:pPr>
        <w:ind w:left="3181" w:hanging="360"/>
      </w:pPr>
      <w:rPr>
        <w:rFonts w:ascii="Wingdings" w:hAnsi="Wingdings" w:hint="default"/>
      </w:rPr>
    </w:lvl>
    <w:lvl w:ilvl="3" w:tplc="14090001" w:tentative="1">
      <w:start w:val="1"/>
      <w:numFmt w:val="bullet"/>
      <w:lvlText w:val=""/>
      <w:lvlJc w:val="left"/>
      <w:pPr>
        <w:ind w:left="3901" w:hanging="360"/>
      </w:pPr>
      <w:rPr>
        <w:rFonts w:ascii="Symbol" w:hAnsi="Symbol" w:hint="default"/>
      </w:rPr>
    </w:lvl>
    <w:lvl w:ilvl="4" w:tplc="14090003" w:tentative="1">
      <w:start w:val="1"/>
      <w:numFmt w:val="bullet"/>
      <w:lvlText w:val="o"/>
      <w:lvlJc w:val="left"/>
      <w:pPr>
        <w:ind w:left="4621" w:hanging="360"/>
      </w:pPr>
      <w:rPr>
        <w:rFonts w:ascii="Courier New" w:hAnsi="Courier New" w:cs="Courier New" w:hint="default"/>
      </w:rPr>
    </w:lvl>
    <w:lvl w:ilvl="5" w:tplc="14090005" w:tentative="1">
      <w:start w:val="1"/>
      <w:numFmt w:val="bullet"/>
      <w:lvlText w:val=""/>
      <w:lvlJc w:val="left"/>
      <w:pPr>
        <w:ind w:left="5341" w:hanging="360"/>
      </w:pPr>
      <w:rPr>
        <w:rFonts w:ascii="Wingdings" w:hAnsi="Wingdings" w:hint="default"/>
      </w:rPr>
    </w:lvl>
    <w:lvl w:ilvl="6" w:tplc="14090001" w:tentative="1">
      <w:start w:val="1"/>
      <w:numFmt w:val="bullet"/>
      <w:lvlText w:val=""/>
      <w:lvlJc w:val="left"/>
      <w:pPr>
        <w:ind w:left="6061" w:hanging="360"/>
      </w:pPr>
      <w:rPr>
        <w:rFonts w:ascii="Symbol" w:hAnsi="Symbol" w:hint="default"/>
      </w:rPr>
    </w:lvl>
    <w:lvl w:ilvl="7" w:tplc="14090003" w:tentative="1">
      <w:start w:val="1"/>
      <w:numFmt w:val="bullet"/>
      <w:lvlText w:val="o"/>
      <w:lvlJc w:val="left"/>
      <w:pPr>
        <w:ind w:left="6781" w:hanging="360"/>
      </w:pPr>
      <w:rPr>
        <w:rFonts w:ascii="Courier New" w:hAnsi="Courier New" w:cs="Courier New" w:hint="default"/>
      </w:rPr>
    </w:lvl>
    <w:lvl w:ilvl="8" w:tplc="14090005" w:tentative="1">
      <w:start w:val="1"/>
      <w:numFmt w:val="bullet"/>
      <w:lvlText w:val=""/>
      <w:lvlJc w:val="left"/>
      <w:pPr>
        <w:ind w:left="7501" w:hanging="360"/>
      </w:pPr>
      <w:rPr>
        <w:rFonts w:ascii="Wingdings" w:hAnsi="Wingdings" w:hint="default"/>
      </w:rPr>
    </w:lvl>
  </w:abstractNum>
  <w:abstractNum w:abstractNumId="6">
    <w:nsid w:val="16E61AFB"/>
    <w:multiLevelType w:val="hybridMultilevel"/>
    <w:tmpl w:val="9EFA8E7E"/>
    <w:lvl w:ilvl="0" w:tplc="20E43142">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B1D5A98"/>
    <w:multiLevelType w:val="hybridMultilevel"/>
    <w:tmpl w:val="892018F4"/>
    <w:lvl w:ilvl="0" w:tplc="5A280B0E">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0C14AD4"/>
    <w:multiLevelType w:val="hybridMultilevel"/>
    <w:tmpl w:val="4D841A5A"/>
    <w:name w:val="CT Default22"/>
    <w:lvl w:ilvl="0" w:tplc="30D0F62A">
      <w:start w:val="1"/>
      <w:numFmt w:val="decimal"/>
      <w:pStyle w:val="Body1"/>
      <w:lvlText w:val="%1."/>
      <w:lvlJc w:val="left"/>
      <w:pPr>
        <w:ind w:left="720" w:hanging="360"/>
      </w:pPr>
      <w:rPr>
        <w:rFonts w:ascii="Calibri" w:hAnsi="Calibri" w:hint="default"/>
        <w:sz w:val="22"/>
      </w:rPr>
    </w:lvl>
    <w:lvl w:ilvl="1" w:tplc="3AF888D2">
      <w:start w:val="1"/>
      <w:numFmt w:val="decimal"/>
      <w:lvlText w:val="1.%2."/>
      <w:lvlJc w:val="left"/>
      <w:pPr>
        <w:ind w:left="1440" w:hanging="360"/>
      </w:pPr>
      <w:rPr>
        <w:rFonts w:ascii="Calibri" w:hAnsi="Calibri" w:hint="default"/>
        <w:sz w:val="22"/>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85F7BEC"/>
    <w:multiLevelType w:val="multilevel"/>
    <w:tmpl w:val="21DE960E"/>
    <w:lvl w:ilvl="0">
      <w:start w:val="1"/>
      <w:numFmt w:val="decimal"/>
      <w:lvlText w:val="%1."/>
      <w:lvlJc w:val="left"/>
      <w:pPr>
        <w:tabs>
          <w:tab w:val="num" w:pos="720"/>
        </w:tabs>
        <w:ind w:left="720" w:hanging="720"/>
      </w:pPr>
      <w:rPr>
        <w:rFonts w:asciiTheme="minorHAnsi" w:hAnsiTheme="minorHAnsi" w:hint="default"/>
        <w:b w:val="0"/>
        <w:i w:val="0"/>
        <w:sz w:val="22"/>
      </w:rPr>
    </w:lvl>
    <w:lvl w:ilvl="1">
      <w:start w:val="1"/>
      <w:numFmt w:val="decimal"/>
      <w:lvlText w:val="%1.%2"/>
      <w:lvlJc w:val="left"/>
      <w:pPr>
        <w:tabs>
          <w:tab w:val="num" w:pos="1440"/>
        </w:tabs>
        <w:ind w:left="1440" w:hanging="720"/>
      </w:pPr>
      <w:rPr>
        <w:rFonts w:ascii="Calibri" w:hAnsi="Calibri" w:hint="default"/>
        <w:b w:val="0"/>
        <w:i w:val="0"/>
        <w:sz w:val="22"/>
      </w:rPr>
    </w:lvl>
    <w:lvl w:ilvl="2">
      <w:start w:val="1"/>
      <w:numFmt w:val="lowerLetter"/>
      <w:lvlText w:val="(%3)"/>
      <w:lvlJc w:val="left"/>
      <w:pPr>
        <w:tabs>
          <w:tab w:val="num" w:pos="1440"/>
        </w:tabs>
        <w:ind w:left="2104" w:hanging="1384"/>
      </w:pPr>
      <w:rPr>
        <w:rFonts w:ascii="Calibri" w:hAnsi="Calibri" w:hint="default"/>
        <w:b w:val="0"/>
        <w:i w:val="0"/>
        <w:sz w:val="22"/>
      </w:rPr>
    </w:lvl>
    <w:lvl w:ilvl="3">
      <w:start w:val="1"/>
      <w:numFmt w:val="lowerRoman"/>
      <w:lvlText w:val="(%4)"/>
      <w:lvlJc w:val="left"/>
      <w:pPr>
        <w:tabs>
          <w:tab w:val="num" w:pos="3119"/>
        </w:tabs>
        <w:ind w:left="3119" w:hanging="170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AAD5B6E"/>
    <w:multiLevelType w:val="hybridMultilevel"/>
    <w:tmpl w:val="8F4E194A"/>
    <w:lvl w:ilvl="0" w:tplc="59C0AD20">
      <w:start w:val="1"/>
      <w:numFmt w:val="lowerLetter"/>
      <w:lvlText w:val="(%1)"/>
      <w:lvlJc w:val="left"/>
      <w:pPr>
        <w:ind w:left="1429" w:hanging="360"/>
      </w:pPr>
      <w:rPr>
        <w:rFonts w:hint="default"/>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1">
    <w:nsid w:val="2E162E8B"/>
    <w:multiLevelType w:val="hybridMultilevel"/>
    <w:tmpl w:val="63D2CB2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1484143"/>
    <w:multiLevelType w:val="hybridMultilevel"/>
    <w:tmpl w:val="D200D788"/>
    <w:lvl w:ilvl="0" w:tplc="59C0AD2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47F202E"/>
    <w:multiLevelType w:val="hybridMultilevel"/>
    <w:tmpl w:val="CA12AD26"/>
    <w:lvl w:ilvl="0" w:tplc="5C9C657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4B30723"/>
    <w:multiLevelType w:val="hybridMultilevel"/>
    <w:tmpl w:val="FB4ADF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9C200CF"/>
    <w:multiLevelType w:val="multilevel"/>
    <w:tmpl w:val="9946B16C"/>
    <w:lvl w:ilvl="0">
      <w:start w:val="1"/>
      <w:numFmt w:val="decimal"/>
      <w:lvlText w:val="2.%1."/>
      <w:lvlJc w:val="left"/>
      <w:pPr>
        <w:tabs>
          <w:tab w:val="num" w:pos="720"/>
        </w:tabs>
        <w:ind w:left="720" w:hanging="720"/>
      </w:pPr>
      <w:rPr>
        <w:rFonts w:ascii="Calibri" w:hAnsi="Calibri" w:hint="default"/>
        <w:b w:val="0"/>
        <w:i w:val="0"/>
        <w:sz w:val="22"/>
      </w:rPr>
    </w:lvl>
    <w:lvl w:ilvl="1">
      <w:start w:val="1"/>
      <w:numFmt w:val="decimal"/>
      <w:lvlText w:val="%1.%2"/>
      <w:lvlJc w:val="left"/>
      <w:pPr>
        <w:tabs>
          <w:tab w:val="num" w:pos="1440"/>
        </w:tabs>
        <w:ind w:left="1440" w:hanging="720"/>
      </w:pPr>
      <w:rPr>
        <w:rFonts w:ascii="Arial" w:hAnsi="Arial" w:hint="default"/>
        <w:b w:val="0"/>
        <w:i w:val="0"/>
        <w:sz w:val="22"/>
      </w:rPr>
    </w:lvl>
    <w:lvl w:ilvl="2">
      <w:start w:val="1"/>
      <w:numFmt w:val="lowerLetter"/>
      <w:lvlText w:val="(%3)"/>
      <w:lvlJc w:val="left"/>
      <w:pPr>
        <w:tabs>
          <w:tab w:val="num" w:pos="720"/>
        </w:tabs>
        <w:ind w:left="1440" w:hanging="720"/>
      </w:pPr>
      <w:rPr>
        <w:rFonts w:ascii="Arial" w:hAnsi="Arial" w:hint="default"/>
        <w:sz w:val="22"/>
      </w:rPr>
    </w:lvl>
    <w:lvl w:ilvl="3">
      <w:start w:val="1"/>
      <w:numFmt w:val="lowerRoman"/>
      <w:pStyle w:val="BodyText3"/>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C9E3210"/>
    <w:multiLevelType w:val="hybridMultilevel"/>
    <w:tmpl w:val="8F4E194A"/>
    <w:lvl w:ilvl="0" w:tplc="59C0AD20">
      <w:start w:val="1"/>
      <w:numFmt w:val="lowerLetter"/>
      <w:lvlText w:val="(%1)"/>
      <w:lvlJc w:val="left"/>
      <w:pPr>
        <w:ind w:left="1429" w:hanging="360"/>
      </w:pPr>
      <w:rPr>
        <w:rFonts w:hint="default"/>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7">
    <w:nsid w:val="460F7A74"/>
    <w:multiLevelType w:val="hybridMultilevel"/>
    <w:tmpl w:val="8F4E194A"/>
    <w:lvl w:ilvl="0" w:tplc="59C0AD20">
      <w:start w:val="1"/>
      <w:numFmt w:val="lowerLetter"/>
      <w:lvlText w:val="(%1)"/>
      <w:lvlJc w:val="left"/>
      <w:pPr>
        <w:ind w:left="1429" w:hanging="360"/>
      </w:pPr>
      <w:rPr>
        <w:rFonts w:hint="default"/>
      </w:rPr>
    </w:lvl>
    <w:lvl w:ilvl="1" w:tplc="14090019">
      <w:start w:val="1"/>
      <w:numFmt w:val="lowerLetter"/>
      <w:lvlText w:val="%2."/>
      <w:lvlJc w:val="left"/>
      <w:pPr>
        <w:ind w:left="2149" w:hanging="360"/>
      </w:pPr>
    </w:lvl>
    <w:lvl w:ilvl="2" w:tplc="1409001B">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8">
    <w:nsid w:val="491F7870"/>
    <w:multiLevelType w:val="hybridMultilevel"/>
    <w:tmpl w:val="41BEA810"/>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CF7621D"/>
    <w:multiLevelType w:val="hybridMultilevel"/>
    <w:tmpl w:val="D52EF540"/>
    <w:lvl w:ilvl="0" w:tplc="296ECD12">
      <w:start w:val="1"/>
      <w:numFmt w:val="decimal"/>
      <w:lvlText w:val="%1"/>
      <w:lvlJc w:val="left"/>
      <w:pPr>
        <w:ind w:left="1110" w:hanging="75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5052202A"/>
    <w:multiLevelType w:val="hybridMultilevel"/>
    <w:tmpl w:val="47584FF6"/>
    <w:lvl w:ilvl="0" w:tplc="AD7268A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6D85D2C"/>
    <w:multiLevelType w:val="hybridMultilevel"/>
    <w:tmpl w:val="6F7C8276"/>
    <w:lvl w:ilvl="0" w:tplc="14090001">
      <w:start w:val="1"/>
      <w:numFmt w:val="bullet"/>
      <w:lvlText w:val=""/>
      <w:lvlJc w:val="left"/>
      <w:pPr>
        <w:ind w:left="1741" w:hanging="360"/>
      </w:pPr>
      <w:rPr>
        <w:rFonts w:ascii="Symbol" w:hAnsi="Symbol" w:hint="default"/>
      </w:rPr>
    </w:lvl>
    <w:lvl w:ilvl="1" w:tplc="14090003" w:tentative="1">
      <w:start w:val="1"/>
      <w:numFmt w:val="bullet"/>
      <w:lvlText w:val="o"/>
      <w:lvlJc w:val="left"/>
      <w:pPr>
        <w:ind w:left="2461" w:hanging="360"/>
      </w:pPr>
      <w:rPr>
        <w:rFonts w:ascii="Courier New" w:hAnsi="Courier New" w:cs="Courier New" w:hint="default"/>
      </w:rPr>
    </w:lvl>
    <w:lvl w:ilvl="2" w:tplc="14090005" w:tentative="1">
      <w:start w:val="1"/>
      <w:numFmt w:val="bullet"/>
      <w:lvlText w:val=""/>
      <w:lvlJc w:val="left"/>
      <w:pPr>
        <w:ind w:left="3181" w:hanging="360"/>
      </w:pPr>
      <w:rPr>
        <w:rFonts w:ascii="Wingdings" w:hAnsi="Wingdings" w:hint="default"/>
      </w:rPr>
    </w:lvl>
    <w:lvl w:ilvl="3" w:tplc="14090001" w:tentative="1">
      <w:start w:val="1"/>
      <w:numFmt w:val="bullet"/>
      <w:lvlText w:val=""/>
      <w:lvlJc w:val="left"/>
      <w:pPr>
        <w:ind w:left="3901" w:hanging="360"/>
      </w:pPr>
      <w:rPr>
        <w:rFonts w:ascii="Symbol" w:hAnsi="Symbol" w:hint="default"/>
      </w:rPr>
    </w:lvl>
    <w:lvl w:ilvl="4" w:tplc="14090003" w:tentative="1">
      <w:start w:val="1"/>
      <w:numFmt w:val="bullet"/>
      <w:lvlText w:val="o"/>
      <w:lvlJc w:val="left"/>
      <w:pPr>
        <w:ind w:left="4621" w:hanging="360"/>
      </w:pPr>
      <w:rPr>
        <w:rFonts w:ascii="Courier New" w:hAnsi="Courier New" w:cs="Courier New" w:hint="default"/>
      </w:rPr>
    </w:lvl>
    <w:lvl w:ilvl="5" w:tplc="14090005" w:tentative="1">
      <w:start w:val="1"/>
      <w:numFmt w:val="bullet"/>
      <w:lvlText w:val=""/>
      <w:lvlJc w:val="left"/>
      <w:pPr>
        <w:ind w:left="5341" w:hanging="360"/>
      </w:pPr>
      <w:rPr>
        <w:rFonts w:ascii="Wingdings" w:hAnsi="Wingdings" w:hint="default"/>
      </w:rPr>
    </w:lvl>
    <w:lvl w:ilvl="6" w:tplc="14090001" w:tentative="1">
      <w:start w:val="1"/>
      <w:numFmt w:val="bullet"/>
      <w:lvlText w:val=""/>
      <w:lvlJc w:val="left"/>
      <w:pPr>
        <w:ind w:left="6061" w:hanging="360"/>
      </w:pPr>
      <w:rPr>
        <w:rFonts w:ascii="Symbol" w:hAnsi="Symbol" w:hint="default"/>
      </w:rPr>
    </w:lvl>
    <w:lvl w:ilvl="7" w:tplc="14090003" w:tentative="1">
      <w:start w:val="1"/>
      <w:numFmt w:val="bullet"/>
      <w:lvlText w:val="o"/>
      <w:lvlJc w:val="left"/>
      <w:pPr>
        <w:ind w:left="6781" w:hanging="360"/>
      </w:pPr>
      <w:rPr>
        <w:rFonts w:ascii="Courier New" w:hAnsi="Courier New" w:cs="Courier New" w:hint="default"/>
      </w:rPr>
    </w:lvl>
    <w:lvl w:ilvl="8" w:tplc="14090005" w:tentative="1">
      <w:start w:val="1"/>
      <w:numFmt w:val="bullet"/>
      <w:lvlText w:val=""/>
      <w:lvlJc w:val="left"/>
      <w:pPr>
        <w:ind w:left="7501" w:hanging="360"/>
      </w:pPr>
      <w:rPr>
        <w:rFonts w:ascii="Wingdings" w:hAnsi="Wingdings" w:hint="default"/>
      </w:rPr>
    </w:lvl>
  </w:abstractNum>
  <w:abstractNum w:abstractNumId="22">
    <w:nsid w:val="5D001FB9"/>
    <w:multiLevelType w:val="hybridMultilevel"/>
    <w:tmpl w:val="6538A4AC"/>
    <w:lvl w:ilvl="0" w:tplc="EA86C77E">
      <w:start w:val="1"/>
      <w:numFmt w:val="bullet"/>
      <w:lvlText w:val=""/>
      <w:lvlJc w:val="left"/>
      <w:pPr>
        <w:ind w:left="1741" w:hanging="360"/>
      </w:pPr>
      <w:rPr>
        <w:rFonts w:ascii="Wingdings" w:hAnsi="Wingdings" w:hint="default"/>
      </w:rPr>
    </w:lvl>
    <w:lvl w:ilvl="1" w:tplc="14090019" w:tentative="1">
      <w:start w:val="1"/>
      <w:numFmt w:val="bullet"/>
      <w:lvlText w:val="o"/>
      <w:lvlJc w:val="left"/>
      <w:pPr>
        <w:ind w:left="2461" w:hanging="360"/>
      </w:pPr>
      <w:rPr>
        <w:rFonts w:ascii="Courier New" w:hAnsi="Courier New" w:cs="Courier New" w:hint="default"/>
      </w:rPr>
    </w:lvl>
    <w:lvl w:ilvl="2" w:tplc="1409001B" w:tentative="1">
      <w:start w:val="1"/>
      <w:numFmt w:val="bullet"/>
      <w:lvlText w:val=""/>
      <w:lvlJc w:val="left"/>
      <w:pPr>
        <w:ind w:left="3181" w:hanging="360"/>
      </w:pPr>
      <w:rPr>
        <w:rFonts w:ascii="Wingdings" w:hAnsi="Wingdings" w:hint="default"/>
      </w:rPr>
    </w:lvl>
    <w:lvl w:ilvl="3" w:tplc="1409000F" w:tentative="1">
      <w:start w:val="1"/>
      <w:numFmt w:val="bullet"/>
      <w:lvlText w:val=""/>
      <w:lvlJc w:val="left"/>
      <w:pPr>
        <w:ind w:left="3901" w:hanging="360"/>
      </w:pPr>
      <w:rPr>
        <w:rFonts w:ascii="Symbol" w:hAnsi="Symbol" w:hint="default"/>
      </w:rPr>
    </w:lvl>
    <w:lvl w:ilvl="4" w:tplc="14090019" w:tentative="1">
      <w:start w:val="1"/>
      <w:numFmt w:val="bullet"/>
      <w:lvlText w:val="o"/>
      <w:lvlJc w:val="left"/>
      <w:pPr>
        <w:ind w:left="4621" w:hanging="360"/>
      </w:pPr>
      <w:rPr>
        <w:rFonts w:ascii="Courier New" w:hAnsi="Courier New" w:cs="Courier New" w:hint="default"/>
      </w:rPr>
    </w:lvl>
    <w:lvl w:ilvl="5" w:tplc="1409001B" w:tentative="1">
      <w:start w:val="1"/>
      <w:numFmt w:val="bullet"/>
      <w:lvlText w:val=""/>
      <w:lvlJc w:val="left"/>
      <w:pPr>
        <w:ind w:left="5341" w:hanging="360"/>
      </w:pPr>
      <w:rPr>
        <w:rFonts w:ascii="Wingdings" w:hAnsi="Wingdings" w:hint="default"/>
      </w:rPr>
    </w:lvl>
    <w:lvl w:ilvl="6" w:tplc="1409000F" w:tentative="1">
      <w:start w:val="1"/>
      <w:numFmt w:val="bullet"/>
      <w:lvlText w:val=""/>
      <w:lvlJc w:val="left"/>
      <w:pPr>
        <w:ind w:left="6061" w:hanging="360"/>
      </w:pPr>
      <w:rPr>
        <w:rFonts w:ascii="Symbol" w:hAnsi="Symbol" w:hint="default"/>
      </w:rPr>
    </w:lvl>
    <w:lvl w:ilvl="7" w:tplc="14090019" w:tentative="1">
      <w:start w:val="1"/>
      <w:numFmt w:val="bullet"/>
      <w:lvlText w:val="o"/>
      <w:lvlJc w:val="left"/>
      <w:pPr>
        <w:ind w:left="6781" w:hanging="360"/>
      </w:pPr>
      <w:rPr>
        <w:rFonts w:ascii="Courier New" w:hAnsi="Courier New" w:cs="Courier New" w:hint="default"/>
      </w:rPr>
    </w:lvl>
    <w:lvl w:ilvl="8" w:tplc="1409001B" w:tentative="1">
      <w:start w:val="1"/>
      <w:numFmt w:val="bullet"/>
      <w:lvlText w:val=""/>
      <w:lvlJc w:val="left"/>
      <w:pPr>
        <w:ind w:left="7501" w:hanging="360"/>
      </w:pPr>
      <w:rPr>
        <w:rFonts w:ascii="Wingdings" w:hAnsi="Wingdings" w:hint="default"/>
      </w:rPr>
    </w:lvl>
  </w:abstractNum>
  <w:abstractNum w:abstractNumId="23">
    <w:nsid w:val="5D596B56"/>
    <w:multiLevelType w:val="hybridMultilevel"/>
    <w:tmpl w:val="2C984F9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nsid w:val="649F615E"/>
    <w:multiLevelType w:val="hybridMultilevel"/>
    <w:tmpl w:val="5C7C53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5">
    <w:nsid w:val="69604561"/>
    <w:multiLevelType w:val="hybridMultilevel"/>
    <w:tmpl w:val="FD98386A"/>
    <w:lvl w:ilvl="0" w:tplc="EA86C77E">
      <w:start w:val="1"/>
      <w:numFmt w:val="decimal"/>
      <w:pStyle w:val="Style1"/>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6DB45173"/>
    <w:multiLevelType w:val="hybridMultilevel"/>
    <w:tmpl w:val="8F4E194A"/>
    <w:lvl w:ilvl="0" w:tplc="59C0AD20">
      <w:start w:val="1"/>
      <w:numFmt w:val="lowerLetter"/>
      <w:lvlText w:val="(%1)"/>
      <w:lvlJc w:val="left"/>
      <w:pPr>
        <w:ind w:left="1429" w:hanging="360"/>
      </w:pPr>
      <w:rPr>
        <w:rFonts w:hint="default"/>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7">
    <w:nsid w:val="74DE2AA0"/>
    <w:multiLevelType w:val="hybridMultilevel"/>
    <w:tmpl w:val="06E03506"/>
    <w:lvl w:ilvl="0" w:tplc="EA86C77E">
      <w:start w:val="1"/>
      <w:numFmt w:val="bullet"/>
      <w:lvlText w:val=""/>
      <w:lvlJc w:val="left"/>
      <w:pPr>
        <w:ind w:left="1741" w:hanging="360"/>
      </w:pPr>
      <w:rPr>
        <w:rFonts w:ascii="Wingdings" w:hAnsi="Wingdings" w:hint="default"/>
      </w:rPr>
    </w:lvl>
    <w:lvl w:ilvl="1" w:tplc="14090019" w:tentative="1">
      <w:start w:val="1"/>
      <w:numFmt w:val="bullet"/>
      <w:lvlText w:val="o"/>
      <w:lvlJc w:val="left"/>
      <w:pPr>
        <w:ind w:left="2461" w:hanging="360"/>
      </w:pPr>
      <w:rPr>
        <w:rFonts w:ascii="Courier New" w:hAnsi="Courier New" w:cs="Courier New" w:hint="default"/>
      </w:rPr>
    </w:lvl>
    <w:lvl w:ilvl="2" w:tplc="1409001B" w:tentative="1">
      <w:start w:val="1"/>
      <w:numFmt w:val="bullet"/>
      <w:lvlText w:val=""/>
      <w:lvlJc w:val="left"/>
      <w:pPr>
        <w:ind w:left="3181" w:hanging="360"/>
      </w:pPr>
      <w:rPr>
        <w:rFonts w:ascii="Wingdings" w:hAnsi="Wingdings" w:hint="default"/>
      </w:rPr>
    </w:lvl>
    <w:lvl w:ilvl="3" w:tplc="1409000F" w:tentative="1">
      <w:start w:val="1"/>
      <w:numFmt w:val="bullet"/>
      <w:lvlText w:val=""/>
      <w:lvlJc w:val="left"/>
      <w:pPr>
        <w:ind w:left="3901" w:hanging="360"/>
      </w:pPr>
      <w:rPr>
        <w:rFonts w:ascii="Symbol" w:hAnsi="Symbol" w:hint="default"/>
      </w:rPr>
    </w:lvl>
    <w:lvl w:ilvl="4" w:tplc="14090019" w:tentative="1">
      <w:start w:val="1"/>
      <w:numFmt w:val="bullet"/>
      <w:lvlText w:val="o"/>
      <w:lvlJc w:val="left"/>
      <w:pPr>
        <w:ind w:left="4621" w:hanging="360"/>
      </w:pPr>
      <w:rPr>
        <w:rFonts w:ascii="Courier New" w:hAnsi="Courier New" w:cs="Courier New" w:hint="default"/>
      </w:rPr>
    </w:lvl>
    <w:lvl w:ilvl="5" w:tplc="1409001B" w:tentative="1">
      <w:start w:val="1"/>
      <w:numFmt w:val="bullet"/>
      <w:lvlText w:val=""/>
      <w:lvlJc w:val="left"/>
      <w:pPr>
        <w:ind w:left="5341" w:hanging="360"/>
      </w:pPr>
      <w:rPr>
        <w:rFonts w:ascii="Wingdings" w:hAnsi="Wingdings" w:hint="default"/>
      </w:rPr>
    </w:lvl>
    <w:lvl w:ilvl="6" w:tplc="1409000F" w:tentative="1">
      <w:start w:val="1"/>
      <w:numFmt w:val="bullet"/>
      <w:lvlText w:val=""/>
      <w:lvlJc w:val="left"/>
      <w:pPr>
        <w:ind w:left="6061" w:hanging="360"/>
      </w:pPr>
      <w:rPr>
        <w:rFonts w:ascii="Symbol" w:hAnsi="Symbol" w:hint="default"/>
      </w:rPr>
    </w:lvl>
    <w:lvl w:ilvl="7" w:tplc="14090019" w:tentative="1">
      <w:start w:val="1"/>
      <w:numFmt w:val="bullet"/>
      <w:lvlText w:val="o"/>
      <w:lvlJc w:val="left"/>
      <w:pPr>
        <w:ind w:left="6781" w:hanging="360"/>
      </w:pPr>
      <w:rPr>
        <w:rFonts w:ascii="Courier New" w:hAnsi="Courier New" w:cs="Courier New" w:hint="default"/>
      </w:rPr>
    </w:lvl>
    <w:lvl w:ilvl="8" w:tplc="1409001B" w:tentative="1">
      <w:start w:val="1"/>
      <w:numFmt w:val="bullet"/>
      <w:lvlText w:val=""/>
      <w:lvlJc w:val="left"/>
      <w:pPr>
        <w:ind w:left="7501" w:hanging="360"/>
      </w:pPr>
      <w:rPr>
        <w:rFonts w:ascii="Wingdings" w:hAnsi="Wingdings" w:hint="default"/>
      </w:rPr>
    </w:lvl>
  </w:abstractNum>
  <w:abstractNum w:abstractNumId="28">
    <w:nsid w:val="76975E3E"/>
    <w:multiLevelType w:val="hybridMultilevel"/>
    <w:tmpl w:val="4690896C"/>
    <w:lvl w:ilvl="0" w:tplc="E13CC400">
      <w:start w:val="1"/>
      <w:numFmt w:val="decimal"/>
      <w:lvlText w:val="(%1)"/>
      <w:lvlJc w:val="left"/>
      <w:pPr>
        <w:tabs>
          <w:tab w:val="num" w:pos="1381"/>
        </w:tabs>
        <w:ind w:left="1381" w:hanging="360"/>
      </w:pPr>
      <w:rPr>
        <w:rFonts w:hint="default"/>
      </w:rPr>
    </w:lvl>
    <w:lvl w:ilvl="1" w:tplc="6C9046FA" w:tentative="1">
      <w:start w:val="1"/>
      <w:numFmt w:val="lowerLetter"/>
      <w:lvlText w:val="%2."/>
      <w:lvlJc w:val="left"/>
      <w:pPr>
        <w:tabs>
          <w:tab w:val="num" w:pos="2101"/>
        </w:tabs>
        <w:ind w:left="2101" w:hanging="360"/>
      </w:pPr>
    </w:lvl>
    <w:lvl w:ilvl="2" w:tplc="00051409" w:tentative="1">
      <w:start w:val="1"/>
      <w:numFmt w:val="lowerRoman"/>
      <w:lvlText w:val="%3."/>
      <w:lvlJc w:val="right"/>
      <w:pPr>
        <w:tabs>
          <w:tab w:val="num" w:pos="2821"/>
        </w:tabs>
        <w:ind w:left="2821" w:hanging="180"/>
      </w:pPr>
    </w:lvl>
    <w:lvl w:ilvl="3" w:tplc="00011409" w:tentative="1">
      <w:start w:val="1"/>
      <w:numFmt w:val="decimal"/>
      <w:lvlText w:val="%4."/>
      <w:lvlJc w:val="left"/>
      <w:pPr>
        <w:tabs>
          <w:tab w:val="num" w:pos="3541"/>
        </w:tabs>
        <w:ind w:left="3541" w:hanging="360"/>
      </w:pPr>
    </w:lvl>
    <w:lvl w:ilvl="4" w:tplc="00031409" w:tentative="1">
      <w:start w:val="1"/>
      <w:numFmt w:val="lowerLetter"/>
      <w:lvlText w:val="%5."/>
      <w:lvlJc w:val="left"/>
      <w:pPr>
        <w:tabs>
          <w:tab w:val="num" w:pos="4261"/>
        </w:tabs>
        <w:ind w:left="4261" w:hanging="360"/>
      </w:pPr>
    </w:lvl>
    <w:lvl w:ilvl="5" w:tplc="00051409" w:tentative="1">
      <w:start w:val="1"/>
      <w:numFmt w:val="lowerRoman"/>
      <w:lvlText w:val="%6."/>
      <w:lvlJc w:val="right"/>
      <w:pPr>
        <w:tabs>
          <w:tab w:val="num" w:pos="4981"/>
        </w:tabs>
        <w:ind w:left="4981" w:hanging="180"/>
      </w:pPr>
    </w:lvl>
    <w:lvl w:ilvl="6" w:tplc="00011409" w:tentative="1">
      <w:start w:val="1"/>
      <w:numFmt w:val="decimal"/>
      <w:lvlText w:val="%7."/>
      <w:lvlJc w:val="left"/>
      <w:pPr>
        <w:tabs>
          <w:tab w:val="num" w:pos="5701"/>
        </w:tabs>
        <w:ind w:left="5701" w:hanging="360"/>
      </w:pPr>
    </w:lvl>
    <w:lvl w:ilvl="7" w:tplc="00031409" w:tentative="1">
      <w:start w:val="1"/>
      <w:numFmt w:val="lowerLetter"/>
      <w:lvlText w:val="%8."/>
      <w:lvlJc w:val="left"/>
      <w:pPr>
        <w:tabs>
          <w:tab w:val="num" w:pos="6421"/>
        </w:tabs>
        <w:ind w:left="6421" w:hanging="360"/>
      </w:pPr>
    </w:lvl>
    <w:lvl w:ilvl="8" w:tplc="00051409" w:tentative="1">
      <w:start w:val="1"/>
      <w:numFmt w:val="lowerRoman"/>
      <w:lvlText w:val="%9."/>
      <w:lvlJc w:val="right"/>
      <w:pPr>
        <w:tabs>
          <w:tab w:val="num" w:pos="7141"/>
        </w:tabs>
        <w:ind w:left="7141" w:hanging="180"/>
      </w:pPr>
    </w:lvl>
  </w:abstractNum>
  <w:abstractNum w:abstractNumId="29">
    <w:nsid w:val="7B8F5D3D"/>
    <w:multiLevelType w:val="hybridMultilevel"/>
    <w:tmpl w:val="49EA1B4C"/>
    <w:lvl w:ilvl="0" w:tplc="20E43142">
      <w:start w:val="1"/>
      <w:numFmt w:val="bullet"/>
      <w:lvlText w:val=""/>
      <w:lvlJc w:val="left"/>
      <w:pPr>
        <w:ind w:left="1741" w:hanging="360"/>
      </w:pPr>
      <w:rPr>
        <w:rFonts w:ascii="Wingdings" w:hAnsi="Wingdings" w:hint="default"/>
      </w:rPr>
    </w:lvl>
    <w:lvl w:ilvl="1" w:tplc="00190409" w:tentative="1">
      <w:start w:val="1"/>
      <w:numFmt w:val="bullet"/>
      <w:lvlText w:val="o"/>
      <w:lvlJc w:val="left"/>
      <w:pPr>
        <w:ind w:left="2461" w:hanging="360"/>
      </w:pPr>
      <w:rPr>
        <w:rFonts w:ascii="Courier New" w:hAnsi="Courier New" w:cs="Courier New" w:hint="default"/>
      </w:rPr>
    </w:lvl>
    <w:lvl w:ilvl="2" w:tplc="001B0409" w:tentative="1">
      <w:start w:val="1"/>
      <w:numFmt w:val="bullet"/>
      <w:lvlText w:val=""/>
      <w:lvlJc w:val="left"/>
      <w:pPr>
        <w:ind w:left="3181" w:hanging="360"/>
      </w:pPr>
      <w:rPr>
        <w:rFonts w:ascii="Wingdings" w:hAnsi="Wingdings" w:hint="default"/>
      </w:rPr>
    </w:lvl>
    <w:lvl w:ilvl="3" w:tplc="000F0409" w:tentative="1">
      <w:start w:val="1"/>
      <w:numFmt w:val="bullet"/>
      <w:lvlText w:val=""/>
      <w:lvlJc w:val="left"/>
      <w:pPr>
        <w:ind w:left="3901" w:hanging="360"/>
      </w:pPr>
      <w:rPr>
        <w:rFonts w:ascii="Symbol" w:hAnsi="Symbol" w:hint="default"/>
      </w:rPr>
    </w:lvl>
    <w:lvl w:ilvl="4" w:tplc="00190409" w:tentative="1">
      <w:start w:val="1"/>
      <w:numFmt w:val="bullet"/>
      <w:lvlText w:val="o"/>
      <w:lvlJc w:val="left"/>
      <w:pPr>
        <w:ind w:left="4621" w:hanging="360"/>
      </w:pPr>
      <w:rPr>
        <w:rFonts w:ascii="Courier New" w:hAnsi="Courier New" w:cs="Courier New" w:hint="default"/>
      </w:rPr>
    </w:lvl>
    <w:lvl w:ilvl="5" w:tplc="001B0409" w:tentative="1">
      <w:start w:val="1"/>
      <w:numFmt w:val="bullet"/>
      <w:lvlText w:val=""/>
      <w:lvlJc w:val="left"/>
      <w:pPr>
        <w:ind w:left="5341" w:hanging="360"/>
      </w:pPr>
      <w:rPr>
        <w:rFonts w:ascii="Wingdings" w:hAnsi="Wingdings" w:hint="default"/>
      </w:rPr>
    </w:lvl>
    <w:lvl w:ilvl="6" w:tplc="000F0409" w:tentative="1">
      <w:start w:val="1"/>
      <w:numFmt w:val="bullet"/>
      <w:lvlText w:val=""/>
      <w:lvlJc w:val="left"/>
      <w:pPr>
        <w:ind w:left="6061" w:hanging="360"/>
      </w:pPr>
      <w:rPr>
        <w:rFonts w:ascii="Symbol" w:hAnsi="Symbol" w:hint="default"/>
      </w:rPr>
    </w:lvl>
    <w:lvl w:ilvl="7" w:tplc="00190409" w:tentative="1">
      <w:start w:val="1"/>
      <w:numFmt w:val="bullet"/>
      <w:lvlText w:val="o"/>
      <w:lvlJc w:val="left"/>
      <w:pPr>
        <w:ind w:left="6781" w:hanging="360"/>
      </w:pPr>
      <w:rPr>
        <w:rFonts w:ascii="Courier New" w:hAnsi="Courier New" w:cs="Courier New" w:hint="default"/>
      </w:rPr>
    </w:lvl>
    <w:lvl w:ilvl="8" w:tplc="001B0409" w:tentative="1">
      <w:start w:val="1"/>
      <w:numFmt w:val="bullet"/>
      <w:lvlText w:val=""/>
      <w:lvlJc w:val="left"/>
      <w:pPr>
        <w:ind w:left="7501" w:hanging="360"/>
      </w:pPr>
      <w:rPr>
        <w:rFonts w:ascii="Wingdings" w:hAnsi="Wingdings" w:hint="default"/>
      </w:rPr>
    </w:lvl>
  </w:abstractNum>
  <w:abstractNum w:abstractNumId="30">
    <w:nsid w:val="7BBB7D41"/>
    <w:multiLevelType w:val="multilevel"/>
    <w:tmpl w:val="D994B49E"/>
    <w:lvl w:ilvl="0">
      <w:start w:val="1"/>
      <w:numFmt w:val="decimal"/>
      <w:lvlText w:val="%1."/>
      <w:lvlJc w:val="left"/>
      <w:pPr>
        <w:tabs>
          <w:tab w:val="num" w:pos="720"/>
        </w:tabs>
        <w:ind w:left="720" w:hanging="720"/>
      </w:pPr>
      <w:rPr>
        <w:rFonts w:asciiTheme="minorHAnsi" w:hAnsiTheme="minorHAnsi" w:hint="default"/>
        <w:b w:val="0"/>
        <w:i w:val="0"/>
        <w:sz w:val="22"/>
      </w:rPr>
    </w:lvl>
    <w:lvl w:ilvl="1">
      <w:start w:val="1"/>
      <w:numFmt w:val="decimal"/>
      <w:lvlText w:val="%1.%2"/>
      <w:lvlJc w:val="left"/>
      <w:pPr>
        <w:tabs>
          <w:tab w:val="num" w:pos="1440"/>
        </w:tabs>
        <w:ind w:left="1440" w:hanging="720"/>
      </w:pPr>
      <w:rPr>
        <w:rFonts w:ascii="Calibri" w:hAnsi="Calibri" w:hint="default"/>
        <w:b w:val="0"/>
        <w:i w:val="0"/>
        <w:sz w:val="22"/>
      </w:rPr>
    </w:lvl>
    <w:lvl w:ilvl="2">
      <w:start w:val="1"/>
      <w:numFmt w:val="lowerLetter"/>
      <w:lvlText w:val="(%3)"/>
      <w:lvlJc w:val="left"/>
      <w:pPr>
        <w:tabs>
          <w:tab w:val="num" w:pos="1440"/>
        </w:tabs>
        <w:ind w:left="2104" w:hanging="1384"/>
      </w:pPr>
      <w:rPr>
        <w:rFonts w:ascii="Calibri" w:hAnsi="Calibri" w:hint="default"/>
        <w:b w:val="0"/>
        <w:i w:val="0"/>
        <w:sz w:val="22"/>
      </w:rPr>
    </w:lvl>
    <w:lvl w:ilvl="3">
      <w:start w:val="1"/>
      <w:numFmt w:val="lowerRoman"/>
      <w:lvlText w:val="(%4)"/>
      <w:lvlJc w:val="left"/>
      <w:pPr>
        <w:tabs>
          <w:tab w:val="num" w:pos="3119"/>
        </w:tabs>
        <w:ind w:left="3119" w:hanging="1701"/>
      </w:pPr>
      <w:rPr>
        <w:rFonts w:hint="default"/>
      </w:rPr>
    </w:lvl>
    <w:lvl w:ilvl="4">
      <w:start w:val="1"/>
      <w:numFmt w:val="bullet"/>
      <w:lvlText w:val=""/>
      <w:lvlJc w:val="left"/>
      <w:pPr>
        <w:tabs>
          <w:tab w:val="num" w:pos="3600"/>
        </w:tabs>
        <w:ind w:left="3600" w:hanging="360"/>
      </w:pPr>
      <w:rPr>
        <w:rFonts w:ascii="Wingdings" w:hAnsi="Wingding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7D660DDF"/>
    <w:multiLevelType w:val="hybridMultilevel"/>
    <w:tmpl w:val="AFCCD95C"/>
    <w:lvl w:ilvl="0" w:tplc="A1A4A526">
      <w:start w:val="1"/>
      <w:numFmt w:val="decimal"/>
      <w:lvlText w:val="%1."/>
      <w:lvlJc w:val="left"/>
      <w:pPr>
        <w:ind w:left="720" w:hanging="360"/>
      </w:pPr>
      <w:rPr>
        <w:rFonts w:hint="default"/>
        <w:sz w:val="20"/>
      </w:rPr>
    </w:lvl>
    <w:lvl w:ilvl="1" w:tplc="14090017">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7F023679"/>
    <w:multiLevelType w:val="hybridMultilevel"/>
    <w:tmpl w:val="0208565E"/>
    <w:lvl w:ilvl="0" w:tplc="59C0AD2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5"/>
  </w:num>
  <w:num w:numId="3">
    <w:abstractNumId w:val="25"/>
  </w:num>
  <w:num w:numId="4">
    <w:abstractNumId w:val="8"/>
  </w:num>
  <w:num w:numId="5">
    <w:abstractNumId w:val="3"/>
  </w:num>
  <w:num w:numId="6">
    <w:abstractNumId w:val="29"/>
  </w:num>
  <w:num w:numId="7">
    <w:abstractNumId w:val="22"/>
  </w:num>
  <w:num w:numId="8">
    <w:abstractNumId w:val="27"/>
  </w:num>
  <w:num w:numId="9">
    <w:abstractNumId w:val="5"/>
  </w:num>
  <w:num w:numId="10">
    <w:abstractNumId w:val="13"/>
  </w:num>
  <w:num w:numId="11">
    <w:abstractNumId w:val="20"/>
  </w:num>
  <w:num w:numId="12">
    <w:abstractNumId w:val="2"/>
  </w:num>
  <w:num w:numId="13">
    <w:abstractNumId w:val="1"/>
  </w:num>
  <w:num w:numId="14">
    <w:abstractNumId w:val="21"/>
  </w:num>
  <w:num w:numId="15">
    <w:abstractNumId w:val="28"/>
  </w:num>
  <w:num w:numId="16">
    <w:abstractNumId w:val="6"/>
  </w:num>
  <w:num w:numId="17">
    <w:abstractNumId w:val="11"/>
  </w:num>
  <w:num w:numId="18">
    <w:abstractNumId w:val="31"/>
  </w:num>
  <w:num w:numId="19">
    <w:abstractNumId w:val="31"/>
  </w:num>
  <w:num w:numId="20">
    <w:abstractNumId w:val="31"/>
  </w:num>
  <w:num w:numId="21">
    <w:abstractNumId w:val="3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2"/>
  </w:num>
  <w:num w:numId="25">
    <w:abstractNumId w:val="12"/>
  </w:num>
  <w:num w:numId="26">
    <w:abstractNumId w:val="10"/>
  </w:num>
  <w:num w:numId="27">
    <w:abstractNumId w:val="17"/>
  </w:num>
  <w:num w:numId="28">
    <w:abstractNumId w:val="16"/>
  </w:num>
  <w:num w:numId="29">
    <w:abstractNumId w:val="2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 w:ilvl="0">
        <w:start w:val="1"/>
        <w:numFmt w:val="decimal"/>
        <w:lvlText w:val="%1."/>
        <w:lvlJc w:val="left"/>
        <w:pPr>
          <w:tabs>
            <w:tab w:val="num" w:pos="720"/>
          </w:tabs>
          <w:ind w:left="720" w:hanging="720"/>
        </w:pPr>
        <w:rPr>
          <w:rFonts w:asciiTheme="minorHAnsi" w:hAnsiTheme="minorHAnsi" w:hint="default"/>
          <w:b w:val="0"/>
          <w:i w:val="0"/>
          <w:sz w:val="22"/>
        </w:rPr>
      </w:lvl>
    </w:lvlOverride>
    <w:lvlOverride w:ilvl="1">
      <w:lvl w:ilvl="1">
        <w:start w:val="1"/>
        <w:numFmt w:val="decimal"/>
        <w:lvlText w:val="%1.%2"/>
        <w:lvlJc w:val="left"/>
        <w:pPr>
          <w:tabs>
            <w:tab w:val="num" w:pos="1440"/>
          </w:tabs>
          <w:ind w:left="1440" w:hanging="720"/>
        </w:pPr>
        <w:rPr>
          <w:rFonts w:ascii="Calibri" w:hAnsi="Calibri" w:hint="default"/>
          <w:b w:val="0"/>
          <w:i w:val="0"/>
          <w:sz w:val="22"/>
        </w:rPr>
      </w:lvl>
    </w:lvlOverride>
    <w:lvlOverride w:ilvl="2">
      <w:lvl w:ilvl="2">
        <w:start w:val="1"/>
        <w:numFmt w:val="lowerLetter"/>
        <w:lvlText w:val="(%3)"/>
        <w:lvlJc w:val="left"/>
        <w:pPr>
          <w:tabs>
            <w:tab w:val="num" w:pos="1440"/>
          </w:tabs>
          <w:ind w:left="2104" w:hanging="1384"/>
        </w:pPr>
        <w:rPr>
          <w:rFonts w:ascii="Calibri" w:hAnsi="Calibri" w:hint="default"/>
          <w:b w:val="0"/>
          <w:i w:val="0"/>
          <w:sz w:val="22"/>
        </w:rPr>
      </w:lvl>
    </w:lvlOverride>
    <w:lvlOverride w:ilvl="3">
      <w:lvl w:ilvl="3">
        <w:start w:val="1"/>
        <w:numFmt w:val="lowerRoman"/>
        <w:lvlText w:val="(%4)"/>
        <w:lvlJc w:val="left"/>
        <w:pPr>
          <w:tabs>
            <w:tab w:val="num" w:pos="3119"/>
          </w:tabs>
          <w:ind w:left="3119" w:hanging="1701"/>
        </w:pPr>
        <w:rPr>
          <w:rFonts w:hint="default"/>
        </w:rPr>
      </w:lvl>
    </w:lvlOverride>
    <w:lvlOverride w:ilvl="4">
      <w:lvl w:ilvl="4">
        <w:start w:val="1"/>
        <w:numFmt w:val="decimal"/>
        <w:lvlText w:val="(%5)"/>
        <w:lvlJc w:val="left"/>
        <w:pPr>
          <w:tabs>
            <w:tab w:val="num" w:pos="3600"/>
          </w:tabs>
          <w:ind w:left="2693" w:hanging="708"/>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2">
    <w:abstractNumId w:val="9"/>
    <w:lvlOverride w:ilvl="0">
      <w:lvl w:ilvl="0">
        <w:start w:val="1"/>
        <w:numFmt w:val="decimal"/>
        <w:lvlText w:val="%1."/>
        <w:lvlJc w:val="left"/>
        <w:pPr>
          <w:tabs>
            <w:tab w:val="num" w:pos="720"/>
          </w:tabs>
          <w:ind w:left="720" w:hanging="720"/>
        </w:pPr>
        <w:rPr>
          <w:rFonts w:asciiTheme="minorHAnsi" w:hAnsiTheme="minorHAnsi" w:hint="default"/>
          <w:b w:val="0"/>
          <w:i w:val="0"/>
          <w:sz w:val="22"/>
        </w:rPr>
      </w:lvl>
    </w:lvlOverride>
    <w:lvlOverride w:ilvl="1">
      <w:lvl w:ilvl="1">
        <w:start w:val="1"/>
        <w:numFmt w:val="decimal"/>
        <w:lvlText w:val="%1.%2"/>
        <w:lvlJc w:val="left"/>
        <w:pPr>
          <w:tabs>
            <w:tab w:val="num" w:pos="1440"/>
          </w:tabs>
          <w:ind w:left="1440" w:hanging="720"/>
        </w:pPr>
        <w:rPr>
          <w:rFonts w:ascii="Calibri" w:hAnsi="Calibri" w:hint="default"/>
          <w:b w:val="0"/>
          <w:i w:val="0"/>
          <w:sz w:val="22"/>
        </w:rPr>
      </w:lvl>
    </w:lvlOverride>
    <w:lvlOverride w:ilvl="2">
      <w:lvl w:ilvl="2">
        <w:start w:val="1"/>
        <w:numFmt w:val="lowerLetter"/>
        <w:lvlText w:val="(%3)"/>
        <w:lvlJc w:val="left"/>
        <w:pPr>
          <w:tabs>
            <w:tab w:val="num" w:pos="1440"/>
          </w:tabs>
          <w:ind w:left="2104" w:hanging="1384"/>
        </w:pPr>
        <w:rPr>
          <w:rFonts w:ascii="Calibri" w:hAnsi="Calibri" w:hint="default"/>
          <w:b w:val="0"/>
          <w:i w:val="0"/>
          <w:sz w:val="22"/>
        </w:rPr>
      </w:lvl>
    </w:lvlOverride>
    <w:lvlOverride w:ilvl="3">
      <w:lvl w:ilvl="3">
        <w:start w:val="1"/>
        <w:numFmt w:val="lowerRoman"/>
        <w:lvlText w:val="(%4)"/>
        <w:lvlJc w:val="left"/>
        <w:pPr>
          <w:tabs>
            <w:tab w:val="num" w:pos="3119"/>
          </w:tabs>
          <w:ind w:left="3119" w:hanging="1701"/>
        </w:pPr>
        <w:rPr>
          <w:rFonts w:hint="default"/>
        </w:rPr>
      </w:lvl>
    </w:lvlOverride>
    <w:lvlOverride w:ilvl="4">
      <w:lvl w:ilvl="4">
        <w:start w:val="1"/>
        <w:numFmt w:val="decimal"/>
        <w:lvlText w:val="%5"/>
        <w:lvlJc w:val="left"/>
        <w:pPr>
          <w:tabs>
            <w:tab w:val="num" w:pos="3600"/>
          </w:tabs>
          <w:ind w:left="3600" w:hanging="1615"/>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3">
    <w:abstractNumId w:val="30"/>
  </w:num>
  <w:num w:numId="34">
    <w:abstractNumId w:val="14"/>
  </w:num>
  <w:num w:numId="35">
    <w:abstractNumId w:val="18"/>
  </w:num>
  <w:num w:numId="36">
    <w:abstractNumId w:val="25"/>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7"/>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106DB"/>
    <w:rsid w:val="000001C1"/>
    <w:rsid w:val="000313F3"/>
    <w:rsid w:val="000339EF"/>
    <w:rsid w:val="000C0C3B"/>
    <w:rsid w:val="000E2D86"/>
    <w:rsid w:val="000E5665"/>
    <w:rsid w:val="00116D0A"/>
    <w:rsid w:val="00173500"/>
    <w:rsid w:val="001960D2"/>
    <w:rsid w:val="001D75B3"/>
    <w:rsid w:val="001E3FE5"/>
    <w:rsid w:val="00242AD4"/>
    <w:rsid w:val="0034472B"/>
    <w:rsid w:val="0037218D"/>
    <w:rsid w:val="003F6140"/>
    <w:rsid w:val="00433F50"/>
    <w:rsid w:val="00435E33"/>
    <w:rsid w:val="004401F5"/>
    <w:rsid w:val="004460C1"/>
    <w:rsid w:val="004600AB"/>
    <w:rsid w:val="00492137"/>
    <w:rsid w:val="004B3607"/>
    <w:rsid w:val="004D7C06"/>
    <w:rsid w:val="004E561A"/>
    <w:rsid w:val="00516651"/>
    <w:rsid w:val="005849D9"/>
    <w:rsid w:val="005B242C"/>
    <w:rsid w:val="005C1EE3"/>
    <w:rsid w:val="005F5225"/>
    <w:rsid w:val="00603114"/>
    <w:rsid w:val="00625EB8"/>
    <w:rsid w:val="0063783F"/>
    <w:rsid w:val="0066458F"/>
    <w:rsid w:val="0068015E"/>
    <w:rsid w:val="006E7520"/>
    <w:rsid w:val="006F0186"/>
    <w:rsid w:val="00732CD2"/>
    <w:rsid w:val="00775807"/>
    <w:rsid w:val="00775C9C"/>
    <w:rsid w:val="007F36B5"/>
    <w:rsid w:val="0082799F"/>
    <w:rsid w:val="008473CC"/>
    <w:rsid w:val="008648C1"/>
    <w:rsid w:val="00866FB8"/>
    <w:rsid w:val="009139D0"/>
    <w:rsid w:val="00913B7F"/>
    <w:rsid w:val="0091612E"/>
    <w:rsid w:val="009242D6"/>
    <w:rsid w:val="009259B2"/>
    <w:rsid w:val="00970147"/>
    <w:rsid w:val="009B33B9"/>
    <w:rsid w:val="009E65AA"/>
    <w:rsid w:val="00A44EFC"/>
    <w:rsid w:val="00A73B42"/>
    <w:rsid w:val="00A917F5"/>
    <w:rsid w:val="00AA4541"/>
    <w:rsid w:val="00AA7552"/>
    <w:rsid w:val="00AE25DE"/>
    <w:rsid w:val="00B90FA8"/>
    <w:rsid w:val="00B95665"/>
    <w:rsid w:val="00BA122A"/>
    <w:rsid w:val="00BC3A27"/>
    <w:rsid w:val="00BC5AAD"/>
    <w:rsid w:val="00C75B26"/>
    <w:rsid w:val="00CA5C08"/>
    <w:rsid w:val="00CC5C3A"/>
    <w:rsid w:val="00CD6FDA"/>
    <w:rsid w:val="00D04041"/>
    <w:rsid w:val="00D04B74"/>
    <w:rsid w:val="00D074FD"/>
    <w:rsid w:val="00D16F5F"/>
    <w:rsid w:val="00D57579"/>
    <w:rsid w:val="00D85FD8"/>
    <w:rsid w:val="00D916E6"/>
    <w:rsid w:val="00DA4FB3"/>
    <w:rsid w:val="00DD6737"/>
    <w:rsid w:val="00DE4206"/>
    <w:rsid w:val="00E106DB"/>
    <w:rsid w:val="00E1350E"/>
    <w:rsid w:val="00E20870"/>
    <w:rsid w:val="00E27A57"/>
    <w:rsid w:val="00E41DFC"/>
    <w:rsid w:val="00E4340D"/>
    <w:rsid w:val="00E43AE7"/>
    <w:rsid w:val="00E5004C"/>
    <w:rsid w:val="00EF13D1"/>
    <w:rsid w:val="00F33A4B"/>
    <w:rsid w:val="00F5187E"/>
    <w:rsid w:val="00F765D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ody Text 3" w:uiPriority="0"/>
    <w:lsdException w:name="Block Text"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C62F2"/>
    <w:pPr>
      <w:spacing w:line="280" w:lineRule="atLeast"/>
    </w:pPr>
    <w:rPr>
      <w:rFonts w:ascii="Calibri" w:hAnsi="Calibri"/>
      <w:sz w:val="22"/>
      <w:szCs w:val="22"/>
      <w:lang w:eastAsia="en-GB"/>
    </w:rPr>
  </w:style>
  <w:style w:type="paragraph" w:styleId="Heading1">
    <w:name w:val="heading 1"/>
    <w:basedOn w:val="Normal"/>
    <w:next w:val="Normal"/>
    <w:link w:val="Heading1Char"/>
    <w:qFormat/>
    <w:rsid w:val="00AC62F2"/>
    <w:pPr>
      <w:keepNext/>
      <w:spacing w:before="240" w:after="240"/>
      <w:outlineLvl w:val="0"/>
    </w:pPr>
    <w:rPr>
      <w:rFonts w:cs="Arial"/>
      <w:b/>
      <w:bCs/>
      <w:caps/>
      <w:kern w:val="32"/>
      <w:sz w:val="24"/>
      <w:szCs w:val="28"/>
      <w:lang w:eastAsia="en-US"/>
    </w:rPr>
  </w:style>
  <w:style w:type="paragraph" w:styleId="Heading2">
    <w:name w:val="heading 2"/>
    <w:basedOn w:val="Normal"/>
    <w:next w:val="Normal"/>
    <w:link w:val="Heading2Char"/>
    <w:qFormat/>
    <w:rsid w:val="00AC62F2"/>
    <w:pPr>
      <w:keepNext/>
      <w:spacing w:before="240" w:after="60"/>
      <w:ind w:left="720"/>
      <w:outlineLvl w:val="1"/>
    </w:pPr>
    <w:rPr>
      <w:b/>
      <w:sz w:val="24"/>
      <w:szCs w:val="28"/>
    </w:rPr>
  </w:style>
  <w:style w:type="paragraph" w:styleId="Heading3">
    <w:name w:val="heading 3"/>
    <w:basedOn w:val="Normal"/>
    <w:next w:val="Normal"/>
    <w:link w:val="Heading3Char"/>
    <w:qFormat/>
    <w:rsid w:val="00AC62F2"/>
    <w:pPr>
      <w:keepNext/>
      <w:spacing w:before="240" w:after="60"/>
      <w:outlineLvl w:val="2"/>
    </w:pPr>
    <w:rPr>
      <w:b/>
      <w:szCs w:val="26"/>
    </w:rPr>
  </w:style>
  <w:style w:type="paragraph" w:styleId="Heading4">
    <w:name w:val="heading 4"/>
    <w:basedOn w:val="Heading2"/>
    <w:next w:val="Normal"/>
    <w:link w:val="Heading4Char"/>
    <w:qFormat/>
    <w:rsid w:val="00AC62F2"/>
    <w:pPr>
      <w:outlineLvl w:val="3"/>
    </w:pPr>
    <w:rPr>
      <w:rFonts w:ascii="Arial" w:hAnsi="Arial"/>
      <w:b w:val="0"/>
      <w: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2F2"/>
    <w:rPr>
      <w:rFonts w:ascii="Calibri" w:hAnsi="Calibri" w:cs="Arial"/>
      <w:b/>
      <w:bCs/>
      <w:caps/>
      <w:kern w:val="32"/>
      <w:sz w:val="24"/>
      <w:szCs w:val="28"/>
      <w:lang w:eastAsia="en-US"/>
    </w:rPr>
  </w:style>
  <w:style w:type="character" w:customStyle="1" w:styleId="Heading2Char">
    <w:name w:val="Heading 2 Char"/>
    <w:basedOn w:val="DefaultParagraphFont"/>
    <w:link w:val="Heading2"/>
    <w:rsid w:val="00AC62F2"/>
    <w:rPr>
      <w:rFonts w:ascii="Calibri" w:hAnsi="Calibri"/>
      <w:b/>
      <w:sz w:val="24"/>
      <w:szCs w:val="28"/>
      <w:lang w:eastAsia="en-GB"/>
    </w:rPr>
  </w:style>
  <w:style w:type="character" w:customStyle="1" w:styleId="Heading4Char">
    <w:name w:val="Heading 4 Char"/>
    <w:basedOn w:val="DefaultParagraphFont"/>
    <w:link w:val="Heading4"/>
    <w:rsid w:val="00AC62F2"/>
    <w:rPr>
      <w:rFonts w:ascii="Arial" w:hAnsi="Arial"/>
      <w:i/>
      <w:sz w:val="22"/>
      <w:szCs w:val="28"/>
      <w:lang w:val="en-GB" w:eastAsia="en-GB"/>
    </w:rPr>
  </w:style>
  <w:style w:type="paragraph" w:styleId="Header">
    <w:name w:val="header"/>
    <w:basedOn w:val="Normal"/>
    <w:link w:val="HeaderChar"/>
    <w:rsid w:val="009D39B6"/>
    <w:pPr>
      <w:tabs>
        <w:tab w:val="center" w:pos="4320"/>
        <w:tab w:val="right" w:pos="8640"/>
      </w:tabs>
    </w:pPr>
  </w:style>
  <w:style w:type="character" w:customStyle="1" w:styleId="HeaderChar">
    <w:name w:val="Header Char"/>
    <w:basedOn w:val="DefaultParagraphFont"/>
    <w:link w:val="Header"/>
    <w:rsid w:val="008D7F63"/>
    <w:rPr>
      <w:rFonts w:ascii="Arial" w:hAnsi="Arial"/>
      <w:sz w:val="22"/>
      <w:szCs w:val="22"/>
      <w:lang w:val="en-GB" w:eastAsia="en-GB"/>
    </w:rPr>
  </w:style>
  <w:style w:type="character" w:styleId="PageNumber">
    <w:name w:val="page number"/>
    <w:basedOn w:val="DefaultParagraphFont"/>
    <w:rsid w:val="009D39B6"/>
  </w:style>
  <w:style w:type="paragraph" w:styleId="Footer">
    <w:name w:val="footer"/>
    <w:basedOn w:val="Normal"/>
    <w:link w:val="FooterChar"/>
    <w:uiPriority w:val="99"/>
    <w:rsid w:val="003D4716"/>
    <w:pPr>
      <w:tabs>
        <w:tab w:val="center" w:pos="4153"/>
        <w:tab w:val="right" w:pos="8306"/>
      </w:tabs>
    </w:pPr>
  </w:style>
  <w:style w:type="paragraph" w:styleId="BalloonText">
    <w:name w:val="Balloon Text"/>
    <w:basedOn w:val="Normal"/>
    <w:semiHidden/>
    <w:rsid w:val="00A6726D"/>
    <w:rPr>
      <w:rFonts w:ascii="Lucida Grande" w:hAnsi="Lucida Grande"/>
      <w:sz w:val="18"/>
      <w:szCs w:val="18"/>
    </w:rPr>
  </w:style>
  <w:style w:type="paragraph" w:styleId="ListBullet">
    <w:name w:val="List Bullet"/>
    <w:basedOn w:val="Normal"/>
    <w:autoRedefine/>
    <w:rsid w:val="00A6726D"/>
    <w:pPr>
      <w:numPr>
        <w:numId w:val="1"/>
      </w:numPr>
      <w:tabs>
        <w:tab w:val="num" w:pos="1440"/>
      </w:tabs>
      <w:spacing w:line="360" w:lineRule="auto"/>
      <w:ind w:left="1452" w:hanging="431"/>
    </w:pPr>
  </w:style>
  <w:style w:type="paragraph" w:customStyle="1" w:styleId="AddressDetails">
    <w:name w:val="Address Details"/>
    <w:basedOn w:val="Normal"/>
    <w:rsid w:val="00DC50D1"/>
    <w:pPr>
      <w:tabs>
        <w:tab w:val="left" w:pos="567"/>
        <w:tab w:val="left" w:pos="1247"/>
        <w:tab w:val="left" w:pos="1928"/>
        <w:tab w:val="left" w:pos="2608"/>
      </w:tabs>
      <w:spacing w:after="180" w:line="290" w:lineRule="atLeast"/>
    </w:pPr>
    <w:rPr>
      <w:rFonts w:ascii="Verdana" w:hAnsi="Verdana"/>
      <w:bCs/>
      <w:sz w:val="16"/>
      <w:szCs w:val="24"/>
      <w:lang w:eastAsia="en-US"/>
    </w:rPr>
  </w:style>
  <w:style w:type="character" w:styleId="Strong">
    <w:name w:val="Strong"/>
    <w:basedOn w:val="DefaultParagraphFont"/>
    <w:uiPriority w:val="22"/>
    <w:qFormat/>
    <w:rsid w:val="00AC62F2"/>
    <w:rPr>
      <w:b/>
      <w:bCs/>
    </w:rPr>
  </w:style>
  <w:style w:type="table" w:styleId="TableGrid">
    <w:name w:val="Table Grid"/>
    <w:basedOn w:val="TableNormal"/>
    <w:rsid w:val="00DC50D1"/>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qFormat/>
    <w:rsid w:val="00AC62F2"/>
    <w:pPr>
      <w:spacing w:after="240"/>
    </w:pPr>
    <w:rPr>
      <w:lang w:eastAsia="en-US"/>
    </w:rPr>
  </w:style>
  <w:style w:type="character" w:customStyle="1" w:styleId="BodyText2Char">
    <w:name w:val="Body Text 2 Char"/>
    <w:basedOn w:val="DefaultParagraphFont"/>
    <w:link w:val="BodyText2"/>
    <w:rsid w:val="00AC62F2"/>
    <w:rPr>
      <w:rFonts w:ascii="Calibri" w:hAnsi="Calibri"/>
      <w:sz w:val="22"/>
      <w:szCs w:val="22"/>
      <w:lang w:eastAsia="en-US"/>
    </w:rPr>
  </w:style>
  <w:style w:type="paragraph" w:styleId="BodyText">
    <w:name w:val="Body Text"/>
    <w:basedOn w:val="Normal"/>
    <w:link w:val="BodyTextChar"/>
    <w:qFormat/>
    <w:rsid w:val="00AC62F2"/>
    <w:pPr>
      <w:spacing w:after="200" w:line="360" w:lineRule="atLeast"/>
    </w:pPr>
  </w:style>
  <w:style w:type="character" w:customStyle="1" w:styleId="BodyTextChar">
    <w:name w:val="Body Text Char"/>
    <w:basedOn w:val="DefaultParagraphFont"/>
    <w:link w:val="BodyText"/>
    <w:rsid w:val="00AC62F2"/>
    <w:rPr>
      <w:rFonts w:ascii="Calibri" w:hAnsi="Calibri"/>
      <w:sz w:val="22"/>
      <w:szCs w:val="22"/>
      <w:lang w:eastAsia="en-GB"/>
    </w:rPr>
  </w:style>
  <w:style w:type="paragraph" w:styleId="BodyText3">
    <w:name w:val="Body Text 3"/>
    <w:basedOn w:val="Normal"/>
    <w:link w:val="BodyText3Char"/>
    <w:rsid w:val="00454CB0"/>
    <w:pPr>
      <w:numPr>
        <w:ilvl w:val="3"/>
        <w:numId w:val="2"/>
      </w:numPr>
      <w:spacing w:after="240"/>
    </w:pPr>
    <w:rPr>
      <w:szCs w:val="16"/>
      <w:lang w:eastAsia="en-US"/>
    </w:rPr>
  </w:style>
  <w:style w:type="character" w:customStyle="1" w:styleId="BodyText3Char">
    <w:name w:val="Body Text 3 Char"/>
    <w:basedOn w:val="DefaultParagraphFont"/>
    <w:link w:val="BodyText3"/>
    <w:rsid w:val="008D7F63"/>
    <w:rPr>
      <w:rFonts w:ascii="Calibri" w:hAnsi="Calibri"/>
      <w:sz w:val="22"/>
      <w:szCs w:val="16"/>
      <w:lang w:eastAsia="en-US"/>
    </w:rPr>
  </w:style>
  <w:style w:type="paragraph" w:styleId="BlockText">
    <w:name w:val="Block Text"/>
    <w:basedOn w:val="Normal"/>
    <w:qFormat/>
    <w:rsid w:val="00AC62F2"/>
    <w:pPr>
      <w:spacing w:after="240" w:line="240" w:lineRule="auto"/>
      <w:ind w:left="1021" w:right="1021"/>
    </w:pPr>
    <w:rPr>
      <w:i/>
      <w:sz w:val="20"/>
      <w:lang w:eastAsia="en-US"/>
    </w:rPr>
  </w:style>
  <w:style w:type="paragraph" w:customStyle="1" w:styleId="StyleJustifiedAfter12ptLinespacing15lines">
    <w:name w:val="Style Justified After:  12 pt Line spacing:  1.5 lines"/>
    <w:basedOn w:val="Normal"/>
    <w:rsid w:val="00BA451D"/>
    <w:pPr>
      <w:spacing w:after="240"/>
      <w:jc w:val="both"/>
    </w:pPr>
    <w:rPr>
      <w:sz w:val="20"/>
      <w:szCs w:val="20"/>
      <w:lang w:eastAsia="en-US"/>
    </w:rPr>
  </w:style>
  <w:style w:type="paragraph" w:styleId="FootnoteText">
    <w:name w:val="footnote text"/>
    <w:basedOn w:val="Normal"/>
    <w:link w:val="FootnoteTextChar"/>
    <w:unhideWhenUsed/>
    <w:rsid w:val="007E07E2"/>
    <w:pPr>
      <w:keepLines/>
      <w:spacing w:after="80" w:line="240" w:lineRule="auto"/>
    </w:pPr>
    <w:rPr>
      <w:sz w:val="18"/>
      <w:szCs w:val="20"/>
      <w:lang w:eastAsia="en-US"/>
    </w:rPr>
  </w:style>
  <w:style w:type="character" w:customStyle="1" w:styleId="FootnoteTextChar">
    <w:name w:val="Footnote Text Char"/>
    <w:basedOn w:val="DefaultParagraphFont"/>
    <w:link w:val="FootnoteText"/>
    <w:rsid w:val="007E07E2"/>
    <w:rPr>
      <w:rFonts w:ascii="Calibri" w:hAnsi="Calibri"/>
      <w:sz w:val="18"/>
      <w:lang w:eastAsia="en-US"/>
    </w:rPr>
  </w:style>
  <w:style w:type="character" w:styleId="FootnoteReference">
    <w:name w:val="footnote reference"/>
    <w:basedOn w:val="DefaultParagraphFont"/>
    <w:unhideWhenUsed/>
    <w:rsid w:val="00BA451D"/>
    <w:rPr>
      <w:vertAlign w:val="superscript"/>
    </w:rPr>
  </w:style>
  <w:style w:type="character" w:styleId="Hyperlink">
    <w:name w:val="Hyperlink"/>
    <w:basedOn w:val="DefaultParagraphFont"/>
    <w:rsid w:val="00293977"/>
    <w:rPr>
      <w:color w:val="0000FF"/>
      <w:u w:val="single"/>
    </w:rPr>
  </w:style>
  <w:style w:type="paragraph" w:customStyle="1" w:styleId="Style1">
    <w:name w:val="Style1"/>
    <w:basedOn w:val="Normal"/>
    <w:link w:val="Style1Char"/>
    <w:qFormat/>
    <w:rsid w:val="00AC62F2"/>
    <w:pPr>
      <w:numPr>
        <w:numId w:val="3"/>
      </w:numPr>
      <w:spacing w:after="240" w:line="240" w:lineRule="auto"/>
    </w:pPr>
    <w:rPr>
      <w:sz w:val="24"/>
      <w:szCs w:val="24"/>
      <w:lang w:val="en-AU" w:eastAsia="en-US"/>
    </w:rPr>
  </w:style>
  <w:style w:type="character" w:customStyle="1" w:styleId="Style1Char">
    <w:name w:val="Style1 Char"/>
    <w:basedOn w:val="DefaultParagraphFont"/>
    <w:link w:val="Style1"/>
    <w:rsid w:val="00AC62F2"/>
    <w:rPr>
      <w:rFonts w:ascii="Calibri" w:hAnsi="Calibri"/>
      <w:sz w:val="24"/>
      <w:szCs w:val="24"/>
      <w:lang w:val="en-AU" w:eastAsia="en-US"/>
    </w:rPr>
  </w:style>
  <w:style w:type="paragraph" w:styleId="ListParagraph">
    <w:name w:val="List Paragraph"/>
    <w:basedOn w:val="Normal"/>
    <w:uiPriority w:val="34"/>
    <w:qFormat/>
    <w:rsid w:val="00AC62F2"/>
    <w:pPr>
      <w:spacing w:after="200" w:line="360" w:lineRule="atLeast"/>
      <w:ind w:left="720"/>
    </w:pPr>
    <w:rPr>
      <w:rFonts w:asciiTheme="minorHAnsi" w:eastAsia="Calibri" w:hAnsiTheme="minorHAnsi"/>
      <w:szCs w:val="24"/>
      <w:lang w:eastAsia="en-NZ"/>
    </w:rPr>
  </w:style>
  <w:style w:type="paragraph" w:customStyle="1" w:styleId="FootnoteText1">
    <w:name w:val="Footnote Text1"/>
    <w:basedOn w:val="Normal"/>
    <w:qFormat/>
    <w:rsid w:val="00AC62F2"/>
    <w:pPr>
      <w:keepLines/>
      <w:autoSpaceDE w:val="0"/>
      <w:autoSpaceDN w:val="0"/>
      <w:spacing w:after="80" w:line="240" w:lineRule="auto"/>
    </w:pPr>
    <w:rPr>
      <w:sz w:val="18"/>
    </w:rPr>
  </w:style>
  <w:style w:type="paragraph" w:customStyle="1" w:styleId="Body1">
    <w:name w:val="Body 1"/>
    <w:basedOn w:val="BodyText"/>
    <w:link w:val="Body1Char"/>
    <w:rsid w:val="008B3951"/>
    <w:pPr>
      <w:numPr>
        <w:numId w:val="4"/>
      </w:numPr>
    </w:pPr>
    <w:rPr>
      <w:szCs w:val="24"/>
    </w:rPr>
  </w:style>
  <w:style w:type="character" w:customStyle="1" w:styleId="Body1Char">
    <w:name w:val="Body 1 Char"/>
    <w:basedOn w:val="BodyTextChar"/>
    <w:link w:val="Body1"/>
    <w:rsid w:val="008B3951"/>
    <w:rPr>
      <w:rFonts w:ascii="Calibri" w:hAnsi="Calibri"/>
      <w:sz w:val="22"/>
      <w:szCs w:val="24"/>
      <w:lang w:eastAsia="en-GB"/>
    </w:rPr>
  </w:style>
  <w:style w:type="paragraph" w:customStyle="1" w:styleId="Default">
    <w:name w:val="Default"/>
    <w:rsid w:val="001173CD"/>
    <w:pPr>
      <w:autoSpaceDE w:val="0"/>
      <w:autoSpaceDN w:val="0"/>
      <w:adjustRightInd w:val="0"/>
    </w:pPr>
    <w:rPr>
      <w:rFonts w:ascii="Arial" w:hAnsi="Arial" w:cs="Arial"/>
      <w:color w:val="000000"/>
      <w:sz w:val="24"/>
      <w:szCs w:val="24"/>
    </w:rPr>
  </w:style>
  <w:style w:type="paragraph" w:customStyle="1" w:styleId="Title1">
    <w:name w:val="Title 1"/>
    <w:basedOn w:val="Normal"/>
    <w:link w:val="Title1Char"/>
    <w:qFormat/>
    <w:rsid w:val="00AC62F2"/>
    <w:pPr>
      <w:pBdr>
        <w:bottom w:val="single" w:sz="8" w:space="12" w:color="auto"/>
      </w:pBdr>
      <w:tabs>
        <w:tab w:val="left" w:pos="1701"/>
      </w:tabs>
      <w:spacing w:before="240" w:after="240"/>
      <w:ind w:left="-567"/>
      <w:jc w:val="center"/>
    </w:pPr>
    <w:rPr>
      <w:rFonts w:cs="Arial"/>
      <w:b/>
      <w:bCs/>
      <w:caps/>
      <w:kern w:val="32"/>
      <w:sz w:val="24"/>
      <w:szCs w:val="28"/>
      <w:lang w:eastAsia="en-US"/>
    </w:rPr>
  </w:style>
  <w:style w:type="character" w:customStyle="1" w:styleId="Title1Char">
    <w:name w:val="Title 1 Char"/>
    <w:basedOn w:val="Heading1Char"/>
    <w:link w:val="Title1"/>
    <w:rsid w:val="00AC62F2"/>
    <w:rPr>
      <w:rFonts w:ascii="Calibri" w:hAnsi="Calibri" w:cs="Arial"/>
      <w:b/>
      <w:bCs/>
      <w:caps/>
      <w:kern w:val="32"/>
      <w:sz w:val="24"/>
      <w:szCs w:val="28"/>
      <w:lang w:eastAsia="en-US"/>
    </w:rPr>
  </w:style>
  <w:style w:type="character" w:styleId="Emphasis">
    <w:name w:val="Emphasis"/>
    <w:basedOn w:val="DefaultParagraphFont"/>
    <w:uiPriority w:val="20"/>
    <w:qFormat/>
    <w:rsid w:val="00AC62F2"/>
    <w:rPr>
      <w:i/>
      <w:iCs/>
    </w:rPr>
  </w:style>
  <w:style w:type="character" w:styleId="FollowedHyperlink">
    <w:name w:val="FollowedHyperlink"/>
    <w:basedOn w:val="DefaultParagraphFont"/>
    <w:uiPriority w:val="99"/>
    <w:semiHidden/>
    <w:unhideWhenUsed/>
    <w:rsid w:val="001A2110"/>
    <w:rPr>
      <w:color w:val="800080"/>
      <w:u w:val="single"/>
    </w:rPr>
  </w:style>
  <w:style w:type="paragraph" w:customStyle="1" w:styleId="para">
    <w:name w:val="para"/>
    <w:basedOn w:val="Normal"/>
    <w:rsid w:val="001C140E"/>
    <w:pPr>
      <w:spacing w:before="100" w:beforeAutospacing="1" w:after="100" w:afterAutospacing="1" w:line="240" w:lineRule="auto"/>
    </w:pPr>
    <w:rPr>
      <w:rFonts w:ascii="Times New Roman" w:hAnsi="Times New Roman"/>
      <w:sz w:val="24"/>
      <w:szCs w:val="24"/>
      <w:lang w:eastAsia="en-NZ"/>
    </w:rPr>
  </w:style>
  <w:style w:type="paragraph" w:customStyle="1" w:styleId="citation1">
    <w:name w:val="citation1"/>
    <w:basedOn w:val="Normal"/>
    <w:rsid w:val="001C140E"/>
    <w:pPr>
      <w:spacing w:before="100" w:beforeAutospacing="1" w:after="100" w:afterAutospacing="1" w:line="240" w:lineRule="auto"/>
    </w:pPr>
    <w:rPr>
      <w:rFonts w:ascii="Times New Roman" w:hAnsi="Times New Roman"/>
      <w:sz w:val="24"/>
      <w:szCs w:val="24"/>
      <w:lang w:eastAsia="en-NZ"/>
    </w:rPr>
  </w:style>
  <w:style w:type="paragraph" w:customStyle="1" w:styleId="page">
    <w:name w:val="page"/>
    <w:basedOn w:val="Normal"/>
    <w:rsid w:val="001C140E"/>
    <w:pPr>
      <w:spacing w:before="100" w:beforeAutospacing="1" w:after="100" w:afterAutospacing="1" w:line="240" w:lineRule="auto"/>
    </w:pPr>
    <w:rPr>
      <w:rFonts w:ascii="Times New Roman" w:hAnsi="Times New Roman"/>
      <w:sz w:val="24"/>
      <w:szCs w:val="24"/>
      <w:lang w:eastAsia="en-NZ"/>
    </w:rPr>
  </w:style>
  <w:style w:type="paragraph" w:customStyle="1" w:styleId="labelled">
    <w:name w:val="labelled"/>
    <w:basedOn w:val="Normal"/>
    <w:rsid w:val="00E46250"/>
    <w:pPr>
      <w:spacing w:before="100" w:beforeAutospacing="1" w:after="100" w:afterAutospacing="1" w:line="240" w:lineRule="auto"/>
    </w:pPr>
    <w:rPr>
      <w:rFonts w:ascii="Times New Roman" w:hAnsi="Times New Roman"/>
      <w:sz w:val="24"/>
      <w:szCs w:val="24"/>
      <w:lang w:eastAsia="en-NZ"/>
    </w:rPr>
  </w:style>
  <w:style w:type="character" w:customStyle="1" w:styleId="label">
    <w:name w:val="label"/>
    <w:basedOn w:val="DefaultParagraphFont"/>
    <w:rsid w:val="00E46250"/>
  </w:style>
  <w:style w:type="character" w:customStyle="1" w:styleId="spc">
    <w:name w:val="spc"/>
    <w:basedOn w:val="DefaultParagraphFont"/>
    <w:rsid w:val="00E46250"/>
  </w:style>
  <w:style w:type="paragraph" w:customStyle="1" w:styleId="FGBodycopy">
    <w:name w:val="F&amp;G Bodycopy"/>
    <w:basedOn w:val="Normal"/>
    <w:rsid w:val="00C33A98"/>
    <w:pPr>
      <w:spacing w:after="120" w:line="240" w:lineRule="auto"/>
      <w:ind w:left="1843"/>
    </w:pPr>
    <w:rPr>
      <w:rFonts w:ascii="Trebuchet MS" w:hAnsi="Trebuchet MS"/>
      <w:sz w:val="18"/>
      <w:szCs w:val="24"/>
      <w:lang w:val="en-AU" w:eastAsia="en-US"/>
    </w:rPr>
  </w:style>
  <w:style w:type="paragraph" w:styleId="TOCHeading">
    <w:name w:val="TOC Heading"/>
    <w:basedOn w:val="Heading1"/>
    <w:next w:val="Normal"/>
    <w:uiPriority w:val="39"/>
    <w:qFormat/>
    <w:rsid w:val="00AC62F2"/>
    <w:pPr>
      <w:keepLines/>
      <w:spacing w:before="480" w:after="0" w:line="276" w:lineRule="auto"/>
      <w:outlineLvl w:val="9"/>
    </w:pPr>
    <w:rPr>
      <w:rFonts w:ascii="Cambria" w:hAnsi="Cambria" w:cs="Times New Roman"/>
      <w:caps w:val="0"/>
      <w:color w:val="365F91"/>
      <w:kern w:val="0"/>
      <w:sz w:val="28"/>
      <w:lang w:val="en-US"/>
    </w:rPr>
  </w:style>
  <w:style w:type="paragraph" w:styleId="TOC1">
    <w:name w:val="toc 1"/>
    <w:basedOn w:val="Normal"/>
    <w:next w:val="Normal"/>
    <w:autoRedefine/>
    <w:uiPriority w:val="39"/>
    <w:unhideWhenUsed/>
    <w:rsid w:val="00217251"/>
    <w:pPr>
      <w:tabs>
        <w:tab w:val="left" w:pos="360"/>
        <w:tab w:val="right" w:leader="dot" w:pos="7218"/>
      </w:tabs>
      <w:spacing w:after="200"/>
      <w:jc w:val="center"/>
    </w:pPr>
    <w:rPr>
      <w:caps/>
    </w:rPr>
  </w:style>
  <w:style w:type="paragraph" w:styleId="TOC2">
    <w:name w:val="toc 2"/>
    <w:basedOn w:val="Normal"/>
    <w:next w:val="Normal"/>
    <w:autoRedefine/>
    <w:uiPriority w:val="39"/>
    <w:unhideWhenUsed/>
    <w:rsid w:val="009F10D2"/>
    <w:pPr>
      <w:spacing w:after="200"/>
      <w:ind w:left="720"/>
    </w:pPr>
  </w:style>
  <w:style w:type="paragraph" w:styleId="TOC3">
    <w:name w:val="toc 3"/>
    <w:basedOn w:val="Normal"/>
    <w:next w:val="Normal"/>
    <w:autoRedefine/>
    <w:semiHidden/>
    <w:rsid w:val="009F10D2"/>
    <w:pPr>
      <w:ind w:left="440"/>
    </w:pPr>
  </w:style>
  <w:style w:type="paragraph" w:styleId="TOC4">
    <w:name w:val="toc 4"/>
    <w:basedOn w:val="Normal"/>
    <w:next w:val="Normal"/>
    <w:autoRedefine/>
    <w:semiHidden/>
    <w:rsid w:val="009F10D2"/>
    <w:pPr>
      <w:ind w:left="660"/>
    </w:pPr>
  </w:style>
  <w:style w:type="paragraph" w:styleId="TOC5">
    <w:name w:val="toc 5"/>
    <w:basedOn w:val="Normal"/>
    <w:next w:val="Normal"/>
    <w:autoRedefine/>
    <w:semiHidden/>
    <w:rsid w:val="009F10D2"/>
    <w:pPr>
      <w:ind w:left="880"/>
    </w:pPr>
  </w:style>
  <w:style w:type="paragraph" w:styleId="TOC6">
    <w:name w:val="toc 6"/>
    <w:basedOn w:val="Normal"/>
    <w:next w:val="Normal"/>
    <w:autoRedefine/>
    <w:semiHidden/>
    <w:rsid w:val="009F10D2"/>
    <w:pPr>
      <w:ind w:left="1100"/>
    </w:pPr>
  </w:style>
  <w:style w:type="paragraph" w:styleId="TOC7">
    <w:name w:val="toc 7"/>
    <w:basedOn w:val="Normal"/>
    <w:next w:val="Normal"/>
    <w:autoRedefine/>
    <w:semiHidden/>
    <w:rsid w:val="009F10D2"/>
    <w:pPr>
      <w:ind w:left="1320"/>
    </w:pPr>
  </w:style>
  <w:style w:type="paragraph" w:styleId="TOC8">
    <w:name w:val="toc 8"/>
    <w:basedOn w:val="Normal"/>
    <w:next w:val="Normal"/>
    <w:autoRedefine/>
    <w:semiHidden/>
    <w:rsid w:val="009F10D2"/>
    <w:pPr>
      <w:ind w:left="1540"/>
    </w:pPr>
  </w:style>
  <w:style w:type="paragraph" w:styleId="TOC9">
    <w:name w:val="toc 9"/>
    <w:basedOn w:val="Normal"/>
    <w:next w:val="Normal"/>
    <w:autoRedefine/>
    <w:semiHidden/>
    <w:rsid w:val="009F10D2"/>
    <w:pPr>
      <w:ind w:left="1760"/>
    </w:pPr>
  </w:style>
  <w:style w:type="paragraph" w:styleId="TOAHeading">
    <w:name w:val="toa heading"/>
    <w:basedOn w:val="Normal"/>
    <w:next w:val="Normal"/>
    <w:uiPriority w:val="99"/>
    <w:unhideWhenUsed/>
    <w:rsid w:val="00414FFD"/>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414FFD"/>
    <w:pPr>
      <w:ind w:left="220" w:hanging="220"/>
    </w:pPr>
  </w:style>
  <w:style w:type="paragraph" w:styleId="PlainText">
    <w:name w:val="Plain Text"/>
    <w:basedOn w:val="Normal"/>
    <w:link w:val="PlainTextChar"/>
    <w:uiPriority w:val="99"/>
    <w:semiHidden/>
    <w:unhideWhenUsed/>
    <w:rsid w:val="007B562F"/>
    <w:pPr>
      <w:spacing w:line="240" w:lineRule="auto"/>
    </w:pPr>
    <w:rPr>
      <w:rFonts w:ascii="Consolas" w:eastAsiaTheme="minorHAnsi" w:hAnsi="Consolas"/>
      <w:sz w:val="21"/>
      <w:szCs w:val="21"/>
      <w:lang w:eastAsia="en-NZ"/>
    </w:rPr>
  </w:style>
  <w:style w:type="character" w:customStyle="1" w:styleId="PlainTextChar">
    <w:name w:val="Plain Text Char"/>
    <w:basedOn w:val="DefaultParagraphFont"/>
    <w:link w:val="PlainText"/>
    <w:uiPriority w:val="99"/>
    <w:semiHidden/>
    <w:rsid w:val="007B562F"/>
    <w:rPr>
      <w:rFonts w:ascii="Consolas" w:eastAsiaTheme="minorHAnsi" w:hAnsi="Consolas"/>
      <w:sz w:val="21"/>
      <w:szCs w:val="21"/>
    </w:rPr>
  </w:style>
  <w:style w:type="character" w:customStyle="1" w:styleId="Heading3Char">
    <w:name w:val="Heading 3 Char"/>
    <w:basedOn w:val="DefaultParagraphFont"/>
    <w:link w:val="Heading3"/>
    <w:rsid w:val="00AC62F2"/>
    <w:rPr>
      <w:rFonts w:ascii="Calibri" w:hAnsi="Calibri"/>
      <w:b/>
      <w:sz w:val="22"/>
      <w:szCs w:val="26"/>
      <w:lang w:eastAsia="en-GB"/>
    </w:rPr>
  </w:style>
  <w:style w:type="character" w:customStyle="1" w:styleId="FooterChar">
    <w:name w:val="Footer Char"/>
    <w:basedOn w:val="DefaultParagraphFont"/>
    <w:link w:val="Footer"/>
    <w:uiPriority w:val="99"/>
    <w:rsid w:val="00A53EB9"/>
    <w:rPr>
      <w:rFonts w:ascii="Calibri" w:hAnsi="Calibri"/>
      <w:sz w:val="22"/>
      <w:szCs w:val="22"/>
      <w:lang w:eastAsia="en-GB"/>
    </w:rPr>
  </w:style>
  <w:style w:type="character" w:styleId="CommentReference">
    <w:name w:val="annotation reference"/>
    <w:basedOn w:val="DefaultParagraphFont"/>
    <w:uiPriority w:val="99"/>
    <w:semiHidden/>
    <w:unhideWhenUsed/>
    <w:rsid w:val="002209DD"/>
    <w:rPr>
      <w:sz w:val="16"/>
      <w:szCs w:val="16"/>
    </w:rPr>
  </w:style>
  <w:style w:type="paragraph" w:styleId="CommentText">
    <w:name w:val="annotation text"/>
    <w:basedOn w:val="Normal"/>
    <w:link w:val="CommentTextChar"/>
    <w:uiPriority w:val="99"/>
    <w:semiHidden/>
    <w:unhideWhenUsed/>
    <w:rsid w:val="002209DD"/>
    <w:pPr>
      <w:spacing w:line="240" w:lineRule="auto"/>
    </w:pPr>
    <w:rPr>
      <w:sz w:val="20"/>
      <w:szCs w:val="20"/>
    </w:rPr>
  </w:style>
  <w:style w:type="character" w:customStyle="1" w:styleId="CommentTextChar">
    <w:name w:val="Comment Text Char"/>
    <w:basedOn w:val="DefaultParagraphFont"/>
    <w:link w:val="CommentText"/>
    <w:uiPriority w:val="99"/>
    <w:semiHidden/>
    <w:rsid w:val="002209DD"/>
    <w:rPr>
      <w:rFonts w:ascii="Calibri" w:hAnsi="Calibri"/>
      <w:lang w:eastAsia="en-GB"/>
    </w:rPr>
  </w:style>
  <w:style w:type="paragraph" w:styleId="CommentSubject">
    <w:name w:val="annotation subject"/>
    <w:basedOn w:val="CommentText"/>
    <w:next w:val="CommentText"/>
    <w:link w:val="CommentSubjectChar"/>
    <w:uiPriority w:val="99"/>
    <w:semiHidden/>
    <w:unhideWhenUsed/>
    <w:rsid w:val="002209DD"/>
    <w:rPr>
      <w:b/>
      <w:bCs/>
    </w:rPr>
  </w:style>
  <w:style w:type="character" w:customStyle="1" w:styleId="CommentSubjectChar">
    <w:name w:val="Comment Subject Char"/>
    <w:basedOn w:val="CommentTextChar"/>
    <w:link w:val="CommentSubject"/>
    <w:uiPriority w:val="99"/>
    <w:semiHidden/>
    <w:rsid w:val="002209DD"/>
    <w:rPr>
      <w:rFonts w:ascii="Calibri" w:hAnsi="Calibri"/>
      <w:b/>
      <w:bCs/>
      <w:lang w:eastAsia="en-GB"/>
    </w:rPr>
  </w:style>
  <w:style w:type="paragraph" w:customStyle="1" w:styleId="head1">
    <w:name w:val="head1"/>
    <w:basedOn w:val="BodyText"/>
    <w:link w:val="head1Char"/>
    <w:qFormat/>
    <w:rsid w:val="00AC62F2"/>
    <w:pPr>
      <w:spacing w:after="240"/>
    </w:pPr>
    <w:rPr>
      <w:b/>
    </w:rPr>
  </w:style>
  <w:style w:type="paragraph" w:customStyle="1" w:styleId="Head2">
    <w:name w:val="Head2"/>
    <w:basedOn w:val="BodyText"/>
    <w:link w:val="Head2Char"/>
    <w:qFormat/>
    <w:rsid w:val="00AC62F2"/>
    <w:pPr>
      <w:spacing w:after="240"/>
    </w:pPr>
    <w:rPr>
      <w:b/>
    </w:rPr>
  </w:style>
  <w:style w:type="character" w:customStyle="1" w:styleId="head1Char">
    <w:name w:val="head1 Char"/>
    <w:basedOn w:val="BodyTextChar"/>
    <w:link w:val="head1"/>
    <w:rsid w:val="00AC62F2"/>
    <w:rPr>
      <w:rFonts w:ascii="Calibri" w:hAnsi="Calibri"/>
      <w:b/>
      <w:sz w:val="22"/>
      <w:szCs w:val="22"/>
      <w:lang w:eastAsia="en-GB"/>
    </w:rPr>
  </w:style>
  <w:style w:type="character" w:customStyle="1" w:styleId="Head2Char">
    <w:name w:val="Head2 Char"/>
    <w:basedOn w:val="BodyTextChar"/>
    <w:link w:val="Head2"/>
    <w:rsid w:val="00AC62F2"/>
    <w:rPr>
      <w:rFonts w:ascii="Calibri" w:hAnsi="Calibri"/>
      <w:b/>
      <w:sz w:val="22"/>
      <w:szCs w:val="22"/>
      <w:lang w:eastAsia="en-GB"/>
    </w:rPr>
  </w:style>
  <w:style w:type="paragraph" w:styleId="NormalWeb">
    <w:name w:val="Normal (Web)"/>
    <w:basedOn w:val="Normal"/>
    <w:uiPriority w:val="99"/>
    <w:unhideWhenUsed/>
    <w:rsid w:val="000E5665"/>
    <w:pPr>
      <w:spacing w:before="100" w:beforeAutospacing="1" w:after="100" w:afterAutospacing="1" w:line="240" w:lineRule="auto"/>
    </w:pPr>
    <w:rPr>
      <w:rFonts w:ascii="Times New Roman" w:hAnsi="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ody Text 3" w:uiPriority="0"/>
    <w:lsdException w:name="Block Text"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C62F2"/>
    <w:pPr>
      <w:spacing w:line="280" w:lineRule="atLeast"/>
    </w:pPr>
    <w:rPr>
      <w:rFonts w:ascii="Calibri" w:hAnsi="Calibri"/>
      <w:sz w:val="22"/>
      <w:szCs w:val="22"/>
      <w:lang w:eastAsia="en-GB"/>
    </w:rPr>
  </w:style>
  <w:style w:type="paragraph" w:styleId="Heading1">
    <w:name w:val="heading 1"/>
    <w:basedOn w:val="Normal"/>
    <w:next w:val="Normal"/>
    <w:link w:val="Heading1Char"/>
    <w:qFormat/>
    <w:rsid w:val="00AC62F2"/>
    <w:pPr>
      <w:keepNext/>
      <w:spacing w:before="240" w:after="240"/>
      <w:outlineLvl w:val="0"/>
    </w:pPr>
    <w:rPr>
      <w:rFonts w:cs="Arial"/>
      <w:b/>
      <w:bCs/>
      <w:caps/>
      <w:kern w:val="32"/>
      <w:sz w:val="24"/>
      <w:szCs w:val="28"/>
      <w:lang w:eastAsia="en-US"/>
    </w:rPr>
  </w:style>
  <w:style w:type="paragraph" w:styleId="Heading2">
    <w:name w:val="heading 2"/>
    <w:basedOn w:val="Normal"/>
    <w:next w:val="Normal"/>
    <w:link w:val="Heading2Char"/>
    <w:qFormat/>
    <w:rsid w:val="00AC62F2"/>
    <w:pPr>
      <w:keepNext/>
      <w:spacing w:before="240" w:after="60"/>
      <w:ind w:left="720"/>
      <w:outlineLvl w:val="1"/>
    </w:pPr>
    <w:rPr>
      <w:b/>
      <w:sz w:val="24"/>
      <w:szCs w:val="28"/>
    </w:rPr>
  </w:style>
  <w:style w:type="paragraph" w:styleId="Heading3">
    <w:name w:val="heading 3"/>
    <w:basedOn w:val="Normal"/>
    <w:next w:val="Normal"/>
    <w:link w:val="Heading3Char"/>
    <w:qFormat/>
    <w:rsid w:val="00AC62F2"/>
    <w:pPr>
      <w:keepNext/>
      <w:spacing w:before="240" w:after="60"/>
      <w:outlineLvl w:val="2"/>
    </w:pPr>
    <w:rPr>
      <w:b/>
      <w:szCs w:val="26"/>
    </w:rPr>
  </w:style>
  <w:style w:type="paragraph" w:styleId="Heading4">
    <w:name w:val="heading 4"/>
    <w:basedOn w:val="Heading2"/>
    <w:next w:val="Normal"/>
    <w:link w:val="Heading4Char"/>
    <w:qFormat/>
    <w:rsid w:val="00AC62F2"/>
    <w:pPr>
      <w:outlineLvl w:val="3"/>
    </w:pPr>
    <w:rPr>
      <w:rFonts w:ascii="Arial" w:hAnsi="Arial"/>
      <w:b w:val="0"/>
      <w: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2F2"/>
    <w:rPr>
      <w:rFonts w:ascii="Calibri" w:hAnsi="Calibri" w:cs="Arial"/>
      <w:b/>
      <w:bCs/>
      <w:caps/>
      <w:kern w:val="32"/>
      <w:sz w:val="24"/>
      <w:szCs w:val="28"/>
      <w:lang w:eastAsia="en-US"/>
    </w:rPr>
  </w:style>
  <w:style w:type="character" w:customStyle="1" w:styleId="Heading2Char">
    <w:name w:val="Heading 2 Char"/>
    <w:basedOn w:val="DefaultParagraphFont"/>
    <w:link w:val="Heading2"/>
    <w:rsid w:val="00AC62F2"/>
    <w:rPr>
      <w:rFonts w:ascii="Calibri" w:hAnsi="Calibri"/>
      <w:b/>
      <w:sz w:val="24"/>
      <w:szCs w:val="28"/>
      <w:lang w:eastAsia="en-GB"/>
    </w:rPr>
  </w:style>
  <w:style w:type="character" w:customStyle="1" w:styleId="Heading4Char">
    <w:name w:val="Heading 4 Char"/>
    <w:basedOn w:val="DefaultParagraphFont"/>
    <w:link w:val="Heading4"/>
    <w:rsid w:val="00AC62F2"/>
    <w:rPr>
      <w:rFonts w:ascii="Arial" w:hAnsi="Arial"/>
      <w:i/>
      <w:sz w:val="22"/>
      <w:szCs w:val="28"/>
      <w:lang w:val="en-GB" w:eastAsia="en-GB"/>
    </w:rPr>
  </w:style>
  <w:style w:type="paragraph" w:styleId="Header">
    <w:name w:val="header"/>
    <w:basedOn w:val="Normal"/>
    <w:link w:val="HeaderChar"/>
    <w:rsid w:val="009D39B6"/>
    <w:pPr>
      <w:tabs>
        <w:tab w:val="center" w:pos="4320"/>
        <w:tab w:val="right" w:pos="8640"/>
      </w:tabs>
    </w:pPr>
  </w:style>
  <w:style w:type="character" w:customStyle="1" w:styleId="HeaderChar">
    <w:name w:val="Header Char"/>
    <w:basedOn w:val="DefaultParagraphFont"/>
    <w:link w:val="Header"/>
    <w:rsid w:val="008D7F63"/>
    <w:rPr>
      <w:rFonts w:ascii="Arial" w:hAnsi="Arial"/>
      <w:sz w:val="22"/>
      <w:szCs w:val="22"/>
      <w:lang w:val="en-GB" w:eastAsia="en-GB"/>
    </w:rPr>
  </w:style>
  <w:style w:type="character" w:styleId="PageNumber">
    <w:name w:val="page number"/>
    <w:basedOn w:val="DefaultParagraphFont"/>
    <w:rsid w:val="009D39B6"/>
  </w:style>
  <w:style w:type="paragraph" w:styleId="Footer">
    <w:name w:val="footer"/>
    <w:basedOn w:val="Normal"/>
    <w:link w:val="FooterChar"/>
    <w:uiPriority w:val="99"/>
    <w:rsid w:val="003D4716"/>
    <w:pPr>
      <w:tabs>
        <w:tab w:val="center" w:pos="4153"/>
        <w:tab w:val="right" w:pos="8306"/>
      </w:tabs>
    </w:pPr>
  </w:style>
  <w:style w:type="paragraph" w:styleId="BalloonText">
    <w:name w:val="Balloon Text"/>
    <w:basedOn w:val="Normal"/>
    <w:semiHidden/>
    <w:rsid w:val="00A6726D"/>
    <w:rPr>
      <w:rFonts w:ascii="Lucida Grande" w:hAnsi="Lucida Grande"/>
      <w:sz w:val="18"/>
      <w:szCs w:val="18"/>
    </w:rPr>
  </w:style>
  <w:style w:type="paragraph" w:styleId="ListBullet">
    <w:name w:val="List Bullet"/>
    <w:basedOn w:val="Normal"/>
    <w:autoRedefine/>
    <w:rsid w:val="00A6726D"/>
    <w:pPr>
      <w:numPr>
        <w:numId w:val="1"/>
      </w:numPr>
      <w:tabs>
        <w:tab w:val="num" w:pos="1440"/>
      </w:tabs>
      <w:spacing w:line="360" w:lineRule="auto"/>
      <w:ind w:left="1452" w:hanging="431"/>
    </w:pPr>
  </w:style>
  <w:style w:type="paragraph" w:customStyle="1" w:styleId="AddressDetails">
    <w:name w:val="Address Details"/>
    <w:basedOn w:val="Normal"/>
    <w:rsid w:val="00DC50D1"/>
    <w:pPr>
      <w:tabs>
        <w:tab w:val="left" w:pos="567"/>
        <w:tab w:val="left" w:pos="1247"/>
        <w:tab w:val="left" w:pos="1928"/>
        <w:tab w:val="left" w:pos="2608"/>
      </w:tabs>
      <w:spacing w:after="180" w:line="290" w:lineRule="atLeast"/>
    </w:pPr>
    <w:rPr>
      <w:rFonts w:ascii="Verdana" w:hAnsi="Verdana"/>
      <w:bCs/>
      <w:sz w:val="16"/>
      <w:szCs w:val="24"/>
      <w:lang w:eastAsia="en-US"/>
    </w:rPr>
  </w:style>
  <w:style w:type="character" w:styleId="Strong">
    <w:name w:val="Strong"/>
    <w:basedOn w:val="DefaultParagraphFont"/>
    <w:uiPriority w:val="22"/>
    <w:qFormat/>
    <w:rsid w:val="00AC62F2"/>
    <w:rPr>
      <w:b/>
      <w:bCs/>
    </w:rPr>
  </w:style>
  <w:style w:type="table" w:styleId="TableGrid">
    <w:name w:val="Table Grid"/>
    <w:basedOn w:val="TableNormal"/>
    <w:rsid w:val="00DC50D1"/>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qFormat/>
    <w:rsid w:val="00AC62F2"/>
    <w:pPr>
      <w:spacing w:after="240"/>
    </w:pPr>
    <w:rPr>
      <w:lang w:eastAsia="en-US"/>
    </w:rPr>
  </w:style>
  <w:style w:type="character" w:customStyle="1" w:styleId="BodyText2Char">
    <w:name w:val="Body Text 2 Char"/>
    <w:basedOn w:val="DefaultParagraphFont"/>
    <w:link w:val="BodyText2"/>
    <w:rsid w:val="00AC62F2"/>
    <w:rPr>
      <w:rFonts w:ascii="Calibri" w:hAnsi="Calibri"/>
      <w:sz w:val="22"/>
      <w:szCs w:val="22"/>
      <w:lang w:eastAsia="en-US"/>
    </w:rPr>
  </w:style>
  <w:style w:type="paragraph" w:styleId="BodyText">
    <w:name w:val="Body Text"/>
    <w:basedOn w:val="Normal"/>
    <w:link w:val="BodyTextChar"/>
    <w:qFormat/>
    <w:rsid w:val="00AC62F2"/>
    <w:pPr>
      <w:spacing w:after="200" w:line="360" w:lineRule="atLeast"/>
    </w:pPr>
  </w:style>
  <w:style w:type="character" w:customStyle="1" w:styleId="BodyTextChar">
    <w:name w:val="Body Text Char"/>
    <w:basedOn w:val="DefaultParagraphFont"/>
    <w:link w:val="BodyText"/>
    <w:rsid w:val="00AC62F2"/>
    <w:rPr>
      <w:rFonts w:ascii="Calibri" w:hAnsi="Calibri"/>
      <w:sz w:val="22"/>
      <w:szCs w:val="22"/>
      <w:lang w:eastAsia="en-GB"/>
    </w:rPr>
  </w:style>
  <w:style w:type="paragraph" w:styleId="BodyText3">
    <w:name w:val="Body Text 3"/>
    <w:basedOn w:val="Normal"/>
    <w:link w:val="BodyText3Char"/>
    <w:rsid w:val="00454CB0"/>
    <w:pPr>
      <w:numPr>
        <w:ilvl w:val="3"/>
        <w:numId w:val="2"/>
      </w:numPr>
      <w:spacing w:after="240"/>
    </w:pPr>
    <w:rPr>
      <w:szCs w:val="16"/>
      <w:lang w:eastAsia="en-US"/>
    </w:rPr>
  </w:style>
  <w:style w:type="character" w:customStyle="1" w:styleId="BodyText3Char">
    <w:name w:val="Body Text 3 Char"/>
    <w:basedOn w:val="DefaultParagraphFont"/>
    <w:link w:val="BodyText3"/>
    <w:rsid w:val="008D7F63"/>
    <w:rPr>
      <w:rFonts w:ascii="Calibri" w:hAnsi="Calibri"/>
      <w:sz w:val="22"/>
      <w:szCs w:val="16"/>
      <w:lang w:eastAsia="en-US"/>
    </w:rPr>
  </w:style>
  <w:style w:type="paragraph" w:styleId="BlockText">
    <w:name w:val="Block Text"/>
    <w:basedOn w:val="Normal"/>
    <w:qFormat/>
    <w:rsid w:val="00AC62F2"/>
    <w:pPr>
      <w:spacing w:after="240" w:line="240" w:lineRule="auto"/>
      <w:ind w:left="1021" w:right="1021"/>
    </w:pPr>
    <w:rPr>
      <w:i/>
      <w:sz w:val="20"/>
      <w:lang w:eastAsia="en-US"/>
    </w:rPr>
  </w:style>
  <w:style w:type="paragraph" w:customStyle="1" w:styleId="StyleJustifiedAfter12ptLinespacing15lines">
    <w:name w:val="Style Justified After:  12 pt Line spacing:  1.5 lines"/>
    <w:basedOn w:val="Normal"/>
    <w:rsid w:val="00BA451D"/>
    <w:pPr>
      <w:spacing w:after="240"/>
      <w:jc w:val="both"/>
    </w:pPr>
    <w:rPr>
      <w:sz w:val="20"/>
      <w:szCs w:val="20"/>
      <w:lang w:eastAsia="en-US"/>
    </w:rPr>
  </w:style>
  <w:style w:type="paragraph" w:styleId="FootnoteText">
    <w:name w:val="footnote text"/>
    <w:basedOn w:val="Normal"/>
    <w:link w:val="FootnoteTextChar"/>
    <w:unhideWhenUsed/>
    <w:rsid w:val="007E07E2"/>
    <w:pPr>
      <w:keepLines/>
      <w:spacing w:after="80" w:line="240" w:lineRule="auto"/>
    </w:pPr>
    <w:rPr>
      <w:sz w:val="18"/>
      <w:szCs w:val="20"/>
      <w:lang w:eastAsia="en-US"/>
    </w:rPr>
  </w:style>
  <w:style w:type="character" w:customStyle="1" w:styleId="FootnoteTextChar">
    <w:name w:val="Footnote Text Char"/>
    <w:basedOn w:val="DefaultParagraphFont"/>
    <w:link w:val="FootnoteText"/>
    <w:rsid w:val="007E07E2"/>
    <w:rPr>
      <w:rFonts w:ascii="Calibri" w:hAnsi="Calibri"/>
      <w:sz w:val="18"/>
      <w:lang w:eastAsia="en-US"/>
    </w:rPr>
  </w:style>
  <w:style w:type="character" w:styleId="FootnoteReference">
    <w:name w:val="footnote reference"/>
    <w:basedOn w:val="DefaultParagraphFont"/>
    <w:unhideWhenUsed/>
    <w:rsid w:val="00BA451D"/>
    <w:rPr>
      <w:vertAlign w:val="superscript"/>
    </w:rPr>
  </w:style>
  <w:style w:type="character" w:styleId="Hyperlink">
    <w:name w:val="Hyperlink"/>
    <w:basedOn w:val="DefaultParagraphFont"/>
    <w:rsid w:val="00293977"/>
    <w:rPr>
      <w:color w:val="0000FF"/>
      <w:u w:val="single"/>
    </w:rPr>
  </w:style>
  <w:style w:type="paragraph" w:customStyle="1" w:styleId="Style1">
    <w:name w:val="Style1"/>
    <w:basedOn w:val="Normal"/>
    <w:link w:val="Style1Char"/>
    <w:qFormat/>
    <w:rsid w:val="00AC62F2"/>
    <w:pPr>
      <w:numPr>
        <w:numId w:val="3"/>
      </w:numPr>
      <w:spacing w:after="240" w:line="240" w:lineRule="auto"/>
    </w:pPr>
    <w:rPr>
      <w:sz w:val="24"/>
      <w:szCs w:val="24"/>
      <w:lang w:val="en-AU" w:eastAsia="en-US"/>
    </w:rPr>
  </w:style>
  <w:style w:type="character" w:customStyle="1" w:styleId="Style1Char">
    <w:name w:val="Style1 Char"/>
    <w:basedOn w:val="DefaultParagraphFont"/>
    <w:link w:val="Style1"/>
    <w:rsid w:val="00AC62F2"/>
    <w:rPr>
      <w:rFonts w:ascii="Calibri" w:hAnsi="Calibri"/>
      <w:sz w:val="24"/>
      <w:szCs w:val="24"/>
      <w:lang w:val="en-AU" w:eastAsia="en-US"/>
    </w:rPr>
  </w:style>
  <w:style w:type="paragraph" w:styleId="ListParagraph">
    <w:name w:val="List Paragraph"/>
    <w:basedOn w:val="Normal"/>
    <w:uiPriority w:val="34"/>
    <w:qFormat/>
    <w:rsid w:val="00AC62F2"/>
    <w:pPr>
      <w:spacing w:after="200" w:line="360" w:lineRule="atLeast"/>
      <w:ind w:left="720"/>
    </w:pPr>
    <w:rPr>
      <w:rFonts w:asciiTheme="minorHAnsi" w:eastAsia="Calibri" w:hAnsiTheme="minorHAnsi"/>
      <w:szCs w:val="24"/>
      <w:lang w:eastAsia="en-NZ"/>
    </w:rPr>
  </w:style>
  <w:style w:type="paragraph" w:customStyle="1" w:styleId="FootnoteText1">
    <w:name w:val="Footnote Text1"/>
    <w:basedOn w:val="Normal"/>
    <w:qFormat/>
    <w:rsid w:val="00AC62F2"/>
    <w:pPr>
      <w:keepLines/>
      <w:autoSpaceDE w:val="0"/>
      <w:autoSpaceDN w:val="0"/>
      <w:spacing w:after="80" w:line="240" w:lineRule="auto"/>
    </w:pPr>
    <w:rPr>
      <w:sz w:val="18"/>
    </w:rPr>
  </w:style>
  <w:style w:type="paragraph" w:customStyle="1" w:styleId="Body1">
    <w:name w:val="Body 1"/>
    <w:basedOn w:val="BodyText"/>
    <w:link w:val="Body1Char"/>
    <w:rsid w:val="008B3951"/>
    <w:pPr>
      <w:numPr>
        <w:numId w:val="4"/>
      </w:numPr>
    </w:pPr>
    <w:rPr>
      <w:szCs w:val="24"/>
    </w:rPr>
  </w:style>
  <w:style w:type="character" w:customStyle="1" w:styleId="Body1Char">
    <w:name w:val="Body 1 Char"/>
    <w:basedOn w:val="BodyTextChar"/>
    <w:link w:val="Body1"/>
    <w:rsid w:val="008B3951"/>
    <w:rPr>
      <w:rFonts w:ascii="Calibri" w:hAnsi="Calibri"/>
      <w:sz w:val="22"/>
      <w:szCs w:val="24"/>
      <w:lang w:eastAsia="en-GB"/>
    </w:rPr>
  </w:style>
  <w:style w:type="paragraph" w:customStyle="1" w:styleId="Default">
    <w:name w:val="Default"/>
    <w:rsid w:val="001173CD"/>
    <w:pPr>
      <w:autoSpaceDE w:val="0"/>
      <w:autoSpaceDN w:val="0"/>
      <w:adjustRightInd w:val="0"/>
    </w:pPr>
    <w:rPr>
      <w:rFonts w:ascii="Arial" w:hAnsi="Arial" w:cs="Arial"/>
      <w:color w:val="000000"/>
      <w:sz w:val="24"/>
      <w:szCs w:val="24"/>
    </w:rPr>
  </w:style>
  <w:style w:type="paragraph" w:customStyle="1" w:styleId="Title1">
    <w:name w:val="Title 1"/>
    <w:basedOn w:val="Normal"/>
    <w:link w:val="Title1Char"/>
    <w:qFormat/>
    <w:rsid w:val="00AC62F2"/>
    <w:pPr>
      <w:pBdr>
        <w:bottom w:val="single" w:sz="8" w:space="12" w:color="auto"/>
      </w:pBdr>
      <w:tabs>
        <w:tab w:val="left" w:pos="1701"/>
      </w:tabs>
      <w:spacing w:before="240" w:after="240"/>
      <w:ind w:left="-567"/>
      <w:jc w:val="center"/>
    </w:pPr>
    <w:rPr>
      <w:rFonts w:cs="Arial"/>
      <w:b/>
      <w:bCs/>
      <w:caps/>
      <w:kern w:val="32"/>
      <w:sz w:val="24"/>
      <w:szCs w:val="28"/>
      <w:lang w:eastAsia="en-US"/>
    </w:rPr>
  </w:style>
  <w:style w:type="character" w:customStyle="1" w:styleId="Title1Char">
    <w:name w:val="Title 1 Char"/>
    <w:basedOn w:val="Heading1Char"/>
    <w:link w:val="Title1"/>
    <w:rsid w:val="00AC62F2"/>
    <w:rPr>
      <w:rFonts w:ascii="Calibri" w:hAnsi="Calibri" w:cs="Arial"/>
      <w:b/>
      <w:bCs/>
      <w:caps/>
      <w:kern w:val="32"/>
      <w:sz w:val="24"/>
      <w:szCs w:val="28"/>
      <w:lang w:eastAsia="en-US"/>
    </w:rPr>
  </w:style>
  <w:style w:type="character" w:styleId="Emphasis">
    <w:name w:val="Emphasis"/>
    <w:basedOn w:val="DefaultParagraphFont"/>
    <w:uiPriority w:val="20"/>
    <w:qFormat/>
    <w:rsid w:val="00AC62F2"/>
    <w:rPr>
      <w:i/>
      <w:iCs/>
    </w:rPr>
  </w:style>
  <w:style w:type="character" w:styleId="FollowedHyperlink">
    <w:name w:val="FollowedHyperlink"/>
    <w:basedOn w:val="DefaultParagraphFont"/>
    <w:uiPriority w:val="99"/>
    <w:semiHidden/>
    <w:unhideWhenUsed/>
    <w:rsid w:val="001A2110"/>
    <w:rPr>
      <w:color w:val="800080"/>
      <w:u w:val="single"/>
    </w:rPr>
  </w:style>
  <w:style w:type="paragraph" w:customStyle="1" w:styleId="para">
    <w:name w:val="para"/>
    <w:basedOn w:val="Normal"/>
    <w:rsid w:val="001C140E"/>
    <w:pPr>
      <w:spacing w:before="100" w:beforeAutospacing="1" w:after="100" w:afterAutospacing="1" w:line="240" w:lineRule="auto"/>
    </w:pPr>
    <w:rPr>
      <w:rFonts w:ascii="Times New Roman" w:hAnsi="Times New Roman"/>
      <w:sz w:val="24"/>
      <w:szCs w:val="24"/>
      <w:lang w:eastAsia="en-NZ"/>
    </w:rPr>
  </w:style>
  <w:style w:type="paragraph" w:customStyle="1" w:styleId="citation1">
    <w:name w:val="citation1"/>
    <w:basedOn w:val="Normal"/>
    <w:rsid w:val="001C140E"/>
    <w:pPr>
      <w:spacing w:before="100" w:beforeAutospacing="1" w:after="100" w:afterAutospacing="1" w:line="240" w:lineRule="auto"/>
    </w:pPr>
    <w:rPr>
      <w:rFonts w:ascii="Times New Roman" w:hAnsi="Times New Roman"/>
      <w:sz w:val="24"/>
      <w:szCs w:val="24"/>
      <w:lang w:eastAsia="en-NZ"/>
    </w:rPr>
  </w:style>
  <w:style w:type="paragraph" w:customStyle="1" w:styleId="page">
    <w:name w:val="page"/>
    <w:basedOn w:val="Normal"/>
    <w:rsid w:val="001C140E"/>
    <w:pPr>
      <w:spacing w:before="100" w:beforeAutospacing="1" w:after="100" w:afterAutospacing="1" w:line="240" w:lineRule="auto"/>
    </w:pPr>
    <w:rPr>
      <w:rFonts w:ascii="Times New Roman" w:hAnsi="Times New Roman"/>
      <w:sz w:val="24"/>
      <w:szCs w:val="24"/>
      <w:lang w:eastAsia="en-NZ"/>
    </w:rPr>
  </w:style>
  <w:style w:type="paragraph" w:customStyle="1" w:styleId="labelled">
    <w:name w:val="labelled"/>
    <w:basedOn w:val="Normal"/>
    <w:rsid w:val="00E46250"/>
    <w:pPr>
      <w:spacing w:before="100" w:beforeAutospacing="1" w:after="100" w:afterAutospacing="1" w:line="240" w:lineRule="auto"/>
    </w:pPr>
    <w:rPr>
      <w:rFonts w:ascii="Times New Roman" w:hAnsi="Times New Roman"/>
      <w:sz w:val="24"/>
      <w:szCs w:val="24"/>
      <w:lang w:eastAsia="en-NZ"/>
    </w:rPr>
  </w:style>
  <w:style w:type="character" w:customStyle="1" w:styleId="label">
    <w:name w:val="label"/>
    <w:basedOn w:val="DefaultParagraphFont"/>
    <w:rsid w:val="00E46250"/>
  </w:style>
  <w:style w:type="character" w:customStyle="1" w:styleId="spc">
    <w:name w:val="spc"/>
    <w:basedOn w:val="DefaultParagraphFont"/>
    <w:rsid w:val="00E46250"/>
  </w:style>
  <w:style w:type="paragraph" w:customStyle="1" w:styleId="FGBodycopy">
    <w:name w:val="F&amp;G Bodycopy"/>
    <w:basedOn w:val="Normal"/>
    <w:rsid w:val="00C33A98"/>
    <w:pPr>
      <w:spacing w:after="120" w:line="240" w:lineRule="auto"/>
      <w:ind w:left="1843"/>
    </w:pPr>
    <w:rPr>
      <w:rFonts w:ascii="Trebuchet MS" w:hAnsi="Trebuchet MS"/>
      <w:sz w:val="18"/>
      <w:szCs w:val="24"/>
      <w:lang w:val="en-AU" w:eastAsia="en-US"/>
    </w:rPr>
  </w:style>
  <w:style w:type="paragraph" w:styleId="TOCHeading">
    <w:name w:val="TOC Heading"/>
    <w:basedOn w:val="Heading1"/>
    <w:next w:val="Normal"/>
    <w:uiPriority w:val="39"/>
    <w:qFormat/>
    <w:rsid w:val="00AC62F2"/>
    <w:pPr>
      <w:keepLines/>
      <w:spacing w:before="480" w:after="0" w:line="276" w:lineRule="auto"/>
      <w:outlineLvl w:val="9"/>
    </w:pPr>
    <w:rPr>
      <w:rFonts w:ascii="Cambria" w:hAnsi="Cambria" w:cs="Times New Roman"/>
      <w:caps w:val="0"/>
      <w:color w:val="365F91"/>
      <w:kern w:val="0"/>
      <w:sz w:val="28"/>
      <w:lang w:val="en-US"/>
    </w:rPr>
  </w:style>
  <w:style w:type="paragraph" w:styleId="TOC1">
    <w:name w:val="toc 1"/>
    <w:basedOn w:val="Normal"/>
    <w:next w:val="Normal"/>
    <w:autoRedefine/>
    <w:uiPriority w:val="39"/>
    <w:unhideWhenUsed/>
    <w:rsid w:val="00217251"/>
    <w:pPr>
      <w:tabs>
        <w:tab w:val="left" w:pos="360"/>
        <w:tab w:val="right" w:leader="dot" w:pos="7218"/>
      </w:tabs>
      <w:spacing w:after="200"/>
      <w:jc w:val="center"/>
    </w:pPr>
    <w:rPr>
      <w:caps/>
    </w:rPr>
  </w:style>
  <w:style w:type="paragraph" w:styleId="TOC2">
    <w:name w:val="toc 2"/>
    <w:basedOn w:val="Normal"/>
    <w:next w:val="Normal"/>
    <w:autoRedefine/>
    <w:uiPriority w:val="39"/>
    <w:unhideWhenUsed/>
    <w:rsid w:val="009F10D2"/>
    <w:pPr>
      <w:spacing w:after="200"/>
      <w:ind w:left="720"/>
    </w:pPr>
  </w:style>
  <w:style w:type="paragraph" w:styleId="TOC3">
    <w:name w:val="toc 3"/>
    <w:basedOn w:val="Normal"/>
    <w:next w:val="Normal"/>
    <w:autoRedefine/>
    <w:semiHidden/>
    <w:rsid w:val="009F10D2"/>
    <w:pPr>
      <w:ind w:left="440"/>
    </w:pPr>
  </w:style>
  <w:style w:type="paragraph" w:styleId="TOC4">
    <w:name w:val="toc 4"/>
    <w:basedOn w:val="Normal"/>
    <w:next w:val="Normal"/>
    <w:autoRedefine/>
    <w:semiHidden/>
    <w:rsid w:val="009F10D2"/>
    <w:pPr>
      <w:ind w:left="660"/>
    </w:pPr>
  </w:style>
  <w:style w:type="paragraph" w:styleId="TOC5">
    <w:name w:val="toc 5"/>
    <w:basedOn w:val="Normal"/>
    <w:next w:val="Normal"/>
    <w:autoRedefine/>
    <w:semiHidden/>
    <w:rsid w:val="009F10D2"/>
    <w:pPr>
      <w:ind w:left="880"/>
    </w:pPr>
  </w:style>
  <w:style w:type="paragraph" w:styleId="TOC6">
    <w:name w:val="toc 6"/>
    <w:basedOn w:val="Normal"/>
    <w:next w:val="Normal"/>
    <w:autoRedefine/>
    <w:semiHidden/>
    <w:rsid w:val="009F10D2"/>
    <w:pPr>
      <w:ind w:left="1100"/>
    </w:pPr>
  </w:style>
  <w:style w:type="paragraph" w:styleId="TOC7">
    <w:name w:val="toc 7"/>
    <w:basedOn w:val="Normal"/>
    <w:next w:val="Normal"/>
    <w:autoRedefine/>
    <w:semiHidden/>
    <w:rsid w:val="009F10D2"/>
    <w:pPr>
      <w:ind w:left="1320"/>
    </w:pPr>
  </w:style>
  <w:style w:type="paragraph" w:styleId="TOC8">
    <w:name w:val="toc 8"/>
    <w:basedOn w:val="Normal"/>
    <w:next w:val="Normal"/>
    <w:autoRedefine/>
    <w:semiHidden/>
    <w:rsid w:val="009F10D2"/>
    <w:pPr>
      <w:ind w:left="1540"/>
    </w:pPr>
  </w:style>
  <w:style w:type="paragraph" w:styleId="TOC9">
    <w:name w:val="toc 9"/>
    <w:basedOn w:val="Normal"/>
    <w:next w:val="Normal"/>
    <w:autoRedefine/>
    <w:semiHidden/>
    <w:rsid w:val="009F10D2"/>
    <w:pPr>
      <w:ind w:left="1760"/>
    </w:pPr>
  </w:style>
  <w:style w:type="paragraph" w:styleId="TOAHeading">
    <w:name w:val="toa heading"/>
    <w:basedOn w:val="Normal"/>
    <w:next w:val="Normal"/>
    <w:uiPriority w:val="99"/>
    <w:unhideWhenUsed/>
    <w:rsid w:val="00414FFD"/>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414FFD"/>
    <w:pPr>
      <w:ind w:left="220" w:hanging="220"/>
    </w:pPr>
  </w:style>
  <w:style w:type="paragraph" w:styleId="PlainText">
    <w:name w:val="Plain Text"/>
    <w:basedOn w:val="Normal"/>
    <w:link w:val="PlainTextChar"/>
    <w:uiPriority w:val="99"/>
    <w:semiHidden/>
    <w:unhideWhenUsed/>
    <w:rsid w:val="007B562F"/>
    <w:pPr>
      <w:spacing w:line="240" w:lineRule="auto"/>
    </w:pPr>
    <w:rPr>
      <w:rFonts w:ascii="Consolas" w:eastAsiaTheme="minorHAnsi" w:hAnsi="Consolas"/>
      <w:sz w:val="21"/>
      <w:szCs w:val="21"/>
      <w:lang w:eastAsia="en-NZ"/>
    </w:rPr>
  </w:style>
  <w:style w:type="character" w:customStyle="1" w:styleId="PlainTextChar">
    <w:name w:val="Plain Text Char"/>
    <w:basedOn w:val="DefaultParagraphFont"/>
    <w:link w:val="PlainText"/>
    <w:uiPriority w:val="99"/>
    <w:semiHidden/>
    <w:rsid w:val="007B562F"/>
    <w:rPr>
      <w:rFonts w:ascii="Consolas" w:eastAsiaTheme="minorHAnsi" w:hAnsi="Consolas"/>
      <w:sz w:val="21"/>
      <w:szCs w:val="21"/>
    </w:rPr>
  </w:style>
  <w:style w:type="character" w:customStyle="1" w:styleId="Heading3Char">
    <w:name w:val="Heading 3 Char"/>
    <w:basedOn w:val="DefaultParagraphFont"/>
    <w:link w:val="Heading3"/>
    <w:rsid w:val="00AC62F2"/>
    <w:rPr>
      <w:rFonts w:ascii="Calibri" w:hAnsi="Calibri"/>
      <w:b/>
      <w:sz w:val="22"/>
      <w:szCs w:val="26"/>
      <w:lang w:eastAsia="en-GB"/>
    </w:rPr>
  </w:style>
  <w:style w:type="character" w:customStyle="1" w:styleId="FooterChar">
    <w:name w:val="Footer Char"/>
    <w:basedOn w:val="DefaultParagraphFont"/>
    <w:link w:val="Footer"/>
    <w:uiPriority w:val="99"/>
    <w:rsid w:val="00A53EB9"/>
    <w:rPr>
      <w:rFonts w:ascii="Calibri" w:hAnsi="Calibri"/>
      <w:sz w:val="22"/>
      <w:szCs w:val="22"/>
      <w:lang w:eastAsia="en-GB"/>
    </w:rPr>
  </w:style>
  <w:style w:type="character" w:styleId="CommentReference">
    <w:name w:val="annotation reference"/>
    <w:basedOn w:val="DefaultParagraphFont"/>
    <w:uiPriority w:val="99"/>
    <w:semiHidden/>
    <w:unhideWhenUsed/>
    <w:rsid w:val="002209DD"/>
    <w:rPr>
      <w:sz w:val="16"/>
      <w:szCs w:val="16"/>
    </w:rPr>
  </w:style>
  <w:style w:type="paragraph" w:styleId="CommentText">
    <w:name w:val="annotation text"/>
    <w:basedOn w:val="Normal"/>
    <w:link w:val="CommentTextChar"/>
    <w:uiPriority w:val="99"/>
    <w:semiHidden/>
    <w:unhideWhenUsed/>
    <w:rsid w:val="002209DD"/>
    <w:pPr>
      <w:spacing w:line="240" w:lineRule="auto"/>
    </w:pPr>
    <w:rPr>
      <w:sz w:val="20"/>
      <w:szCs w:val="20"/>
    </w:rPr>
  </w:style>
  <w:style w:type="character" w:customStyle="1" w:styleId="CommentTextChar">
    <w:name w:val="Comment Text Char"/>
    <w:basedOn w:val="DefaultParagraphFont"/>
    <w:link w:val="CommentText"/>
    <w:uiPriority w:val="99"/>
    <w:semiHidden/>
    <w:rsid w:val="002209DD"/>
    <w:rPr>
      <w:rFonts w:ascii="Calibri" w:hAnsi="Calibri"/>
      <w:lang w:eastAsia="en-GB"/>
    </w:rPr>
  </w:style>
  <w:style w:type="paragraph" w:styleId="CommentSubject">
    <w:name w:val="annotation subject"/>
    <w:basedOn w:val="CommentText"/>
    <w:next w:val="CommentText"/>
    <w:link w:val="CommentSubjectChar"/>
    <w:uiPriority w:val="99"/>
    <w:semiHidden/>
    <w:unhideWhenUsed/>
    <w:rsid w:val="002209DD"/>
    <w:rPr>
      <w:b/>
      <w:bCs/>
    </w:rPr>
  </w:style>
  <w:style w:type="character" w:customStyle="1" w:styleId="CommentSubjectChar">
    <w:name w:val="Comment Subject Char"/>
    <w:basedOn w:val="CommentTextChar"/>
    <w:link w:val="CommentSubject"/>
    <w:uiPriority w:val="99"/>
    <w:semiHidden/>
    <w:rsid w:val="002209DD"/>
    <w:rPr>
      <w:rFonts w:ascii="Calibri" w:hAnsi="Calibri"/>
      <w:b/>
      <w:bCs/>
      <w:lang w:eastAsia="en-GB"/>
    </w:rPr>
  </w:style>
  <w:style w:type="paragraph" w:customStyle="1" w:styleId="head1">
    <w:name w:val="head1"/>
    <w:basedOn w:val="BodyText"/>
    <w:link w:val="head1Char"/>
    <w:qFormat/>
    <w:rsid w:val="00AC62F2"/>
    <w:pPr>
      <w:spacing w:after="240"/>
    </w:pPr>
    <w:rPr>
      <w:b/>
    </w:rPr>
  </w:style>
  <w:style w:type="paragraph" w:customStyle="1" w:styleId="Head2">
    <w:name w:val="Head2"/>
    <w:basedOn w:val="BodyText"/>
    <w:link w:val="Head2Char"/>
    <w:qFormat/>
    <w:rsid w:val="00AC62F2"/>
    <w:pPr>
      <w:spacing w:after="240"/>
    </w:pPr>
    <w:rPr>
      <w:b/>
    </w:rPr>
  </w:style>
  <w:style w:type="character" w:customStyle="1" w:styleId="head1Char">
    <w:name w:val="head1 Char"/>
    <w:basedOn w:val="BodyTextChar"/>
    <w:link w:val="head1"/>
    <w:rsid w:val="00AC62F2"/>
    <w:rPr>
      <w:rFonts w:ascii="Calibri" w:hAnsi="Calibri"/>
      <w:b/>
      <w:sz w:val="22"/>
      <w:szCs w:val="22"/>
      <w:lang w:eastAsia="en-GB"/>
    </w:rPr>
  </w:style>
  <w:style w:type="character" w:customStyle="1" w:styleId="Head2Char">
    <w:name w:val="Head2 Char"/>
    <w:basedOn w:val="BodyTextChar"/>
    <w:link w:val="Head2"/>
    <w:rsid w:val="00AC62F2"/>
    <w:rPr>
      <w:rFonts w:ascii="Calibri" w:hAnsi="Calibri"/>
      <w:b/>
      <w:sz w:val="22"/>
      <w:szCs w:val="22"/>
      <w:lang w:eastAsia="en-GB"/>
    </w:rPr>
  </w:style>
</w:styles>
</file>

<file path=word/webSettings.xml><?xml version="1.0" encoding="utf-8"?>
<w:webSettings xmlns:r="http://schemas.openxmlformats.org/officeDocument/2006/relationships" xmlns:w="http://schemas.openxmlformats.org/wordprocessingml/2006/main">
  <w:divs>
    <w:div w:id="170074048">
      <w:bodyDiv w:val="1"/>
      <w:marLeft w:val="0"/>
      <w:marRight w:val="0"/>
      <w:marTop w:val="0"/>
      <w:marBottom w:val="0"/>
      <w:divBdr>
        <w:top w:val="none" w:sz="0" w:space="0" w:color="auto"/>
        <w:left w:val="none" w:sz="0" w:space="0" w:color="auto"/>
        <w:bottom w:val="none" w:sz="0" w:space="0" w:color="auto"/>
        <w:right w:val="none" w:sz="0" w:space="0" w:color="auto"/>
      </w:divBdr>
    </w:div>
    <w:div w:id="277373052">
      <w:bodyDiv w:val="1"/>
      <w:marLeft w:val="0"/>
      <w:marRight w:val="0"/>
      <w:marTop w:val="0"/>
      <w:marBottom w:val="0"/>
      <w:divBdr>
        <w:top w:val="none" w:sz="0" w:space="0" w:color="auto"/>
        <w:left w:val="none" w:sz="0" w:space="0" w:color="auto"/>
        <w:bottom w:val="none" w:sz="0" w:space="0" w:color="auto"/>
        <w:right w:val="none" w:sz="0" w:space="0" w:color="auto"/>
      </w:divBdr>
    </w:div>
    <w:div w:id="474832540">
      <w:bodyDiv w:val="1"/>
      <w:marLeft w:val="0"/>
      <w:marRight w:val="0"/>
      <w:marTop w:val="0"/>
      <w:marBottom w:val="0"/>
      <w:divBdr>
        <w:top w:val="none" w:sz="0" w:space="0" w:color="auto"/>
        <w:left w:val="none" w:sz="0" w:space="0" w:color="auto"/>
        <w:bottom w:val="none" w:sz="0" w:space="0" w:color="auto"/>
        <w:right w:val="none" w:sz="0" w:space="0" w:color="auto"/>
      </w:divBdr>
    </w:div>
    <w:div w:id="509872852">
      <w:bodyDiv w:val="1"/>
      <w:marLeft w:val="0"/>
      <w:marRight w:val="0"/>
      <w:marTop w:val="0"/>
      <w:marBottom w:val="0"/>
      <w:divBdr>
        <w:top w:val="none" w:sz="0" w:space="0" w:color="auto"/>
        <w:left w:val="none" w:sz="0" w:space="0" w:color="auto"/>
        <w:bottom w:val="none" w:sz="0" w:space="0" w:color="auto"/>
        <w:right w:val="none" w:sz="0" w:space="0" w:color="auto"/>
      </w:divBdr>
    </w:div>
    <w:div w:id="606081195">
      <w:bodyDiv w:val="1"/>
      <w:marLeft w:val="0"/>
      <w:marRight w:val="0"/>
      <w:marTop w:val="0"/>
      <w:marBottom w:val="0"/>
      <w:divBdr>
        <w:top w:val="none" w:sz="0" w:space="0" w:color="auto"/>
        <w:left w:val="none" w:sz="0" w:space="0" w:color="auto"/>
        <w:bottom w:val="none" w:sz="0" w:space="0" w:color="auto"/>
        <w:right w:val="none" w:sz="0" w:space="0" w:color="auto"/>
      </w:divBdr>
    </w:div>
    <w:div w:id="754861694">
      <w:bodyDiv w:val="1"/>
      <w:marLeft w:val="0"/>
      <w:marRight w:val="0"/>
      <w:marTop w:val="0"/>
      <w:marBottom w:val="0"/>
      <w:divBdr>
        <w:top w:val="none" w:sz="0" w:space="0" w:color="auto"/>
        <w:left w:val="none" w:sz="0" w:space="0" w:color="auto"/>
        <w:bottom w:val="none" w:sz="0" w:space="0" w:color="auto"/>
        <w:right w:val="none" w:sz="0" w:space="0" w:color="auto"/>
      </w:divBdr>
    </w:div>
    <w:div w:id="1045449775">
      <w:bodyDiv w:val="1"/>
      <w:marLeft w:val="0"/>
      <w:marRight w:val="0"/>
      <w:marTop w:val="0"/>
      <w:marBottom w:val="0"/>
      <w:divBdr>
        <w:top w:val="none" w:sz="0" w:space="0" w:color="auto"/>
        <w:left w:val="none" w:sz="0" w:space="0" w:color="auto"/>
        <w:bottom w:val="none" w:sz="0" w:space="0" w:color="auto"/>
        <w:right w:val="none" w:sz="0" w:space="0" w:color="auto"/>
      </w:divBdr>
    </w:div>
    <w:div w:id="1167865147">
      <w:bodyDiv w:val="1"/>
      <w:marLeft w:val="0"/>
      <w:marRight w:val="0"/>
      <w:marTop w:val="0"/>
      <w:marBottom w:val="0"/>
      <w:divBdr>
        <w:top w:val="none" w:sz="0" w:space="0" w:color="auto"/>
        <w:left w:val="none" w:sz="0" w:space="0" w:color="auto"/>
        <w:bottom w:val="none" w:sz="0" w:space="0" w:color="auto"/>
        <w:right w:val="none" w:sz="0" w:space="0" w:color="auto"/>
      </w:divBdr>
    </w:div>
    <w:div w:id="1458527545">
      <w:bodyDiv w:val="1"/>
      <w:marLeft w:val="0"/>
      <w:marRight w:val="0"/>
      <w:marTop w:val="0"/>
      <w:marBottom w:val="0"/>
      <w:divBdr>
        <w:top w:val="none" w:sz="0" w:space="0" w:color="auto"/>
        <w:left w:val="none" w:sz="0" w:space="0" w:color="auto"/>
        <w:bottom w:val="none" w:sz="0" w:space="0" w:color="auto"/>
        <w:right w:val="none" w:sz="0" w:space="0" w:color="auto"/>
      </w:divBdr>
    </w:div>
    <w:div w:id="1496921358">
      <w:bodyDiv w:val="1"/>
      <w:marLeft w:val="0"/>
      <w:marRight w:val="0"/>
      <w:marTop w:val="0"/>
      <w:marBottom w:val="0"/>
      <w:divBdr>
        <w:top w:val="none" w:sz="0" w:space="0" w:color="auto"/>
        <w:left w:val="none" w:sz="0" w:space="0" w:color="auto"/>
        <w:bottom w:val="none" w:sz="0" w:space="0" w:color="auto"/>
        <w:right w:val="none" w:sz="0" w:space="0" w:color="auto"/>
      </w:divBdr>
    </w:div>
    <w:div w:id="1829400531">
      <w:bodyDiv w:val="1"/>
      <w:marLeft w:val="0"/>
      <w:marRight w:val="0"/>
      <w:marTop w:val="0"/>
      <w:marBottom w:val="0"/>
      <w:divBdr>
        <w:top w:val="none" w:sz="0" w:space="0" w:color="auto"/>
        <w:left w:val="none" w:sz="0" w:space="0" w:color="auto"/>
        <w:bottom w:val="none" w:sz="0" w:space="0" w:color="auto"/>
        <w:right w:val="none" w:sz="0" w:space="0" w:color="auto"/>
      </w:divBdr>
    </w:div>
    <w:div w:id="1872063084">
      <w:bodyDiv w:val="1"/>
      <w:marLeft w:val="0"/>
      <w:marRight w:val="0"/>
      <w:marTop w:val="0"/>
      <w:marBottom w:val="0"/>
      <w:divBdr>
        <w:top w:val="none" w:sz="0" w:space="0" w:color="auto"/>
        <w:left w:val="none" w:sz="0" w:space="0" w:color="auto"/>
        <w:bottom w:val="none" w:sz="0" w:space="0" w:color="auto"/>
        <w:right w:val="none" w:sz="0" w:space="0" w:color="auto"/>
      </w:divBdr>
    </w:div>
    <w:div w:id="211563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wvolumevehicle.co.nz"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lowvolumevehicle.co.nz"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AE126-75F5-470A-A536-1FC551B1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 THE DISTRICT COURT</vt:lpstr>
    </vt:vector>
  </TitlesOfParts>
  <Company>John Salmond Chambers</Company>
  <LinksUpToDate>false</LinksUpToDate>
  <CharactersWithSpaces>5357</CharactersWithSpaces>
  <SharedDoc>false</SharedDoc>
  <HLinks>
    <vt:vector size="6" baseType="variant">
      <vt:variant>
        <vt:i4>6619137</vt:i4>
      </vt:variant>
      <vt:variant>
        <vt:i4>42311</vt:i4>
      </vt:variant>
      <vt:variant>
        <vt:i4>1025</vt:i4>
      </vt:variant>
      <vt:variant>
        <vt:i4>1</vt:i4>
      </vt:variant>
      <vt:variant>
        <vt:lpwstr>Signature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dc:title>
  <dc:creator>Angela Banks</dc:creator>
  <cp:lastModifiedBy>John</cp:lastModifiedBy>
  <cp:revision>36</cp:revision>
  <cp:lastPrinted>2015-08-23T23:26:00Z</cp:lastPrinted>
  <dcterms:created xsi:type="dcterms:W3CDTF">2015-08-21T21:19:00Z</dcterms:created>
  <dcterms:modified xsi:type="dcterms:W3CDTF">2015-08-23T23:26:00Z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-1298572972</vt:i4>
  </property>
</Properties>
</file>